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730" w:rsidRPr="00786730" w:rsidRDefault="0029235E" w:rsidP="00786730">
      <w:pPr>
        <w:pBdr>
          <w:top w:val="single" w:sz="6" w:space="1" w:color="F0F8FF"/>
          <w:left w:val="single" w:sz="6" w:space="1" w:color="F0F8FF"/>
          <w:bottom w:val="single" w:sz="6" w:space="1" w:color="F0F8FF"/>
          <w:right w:val="single" w:sz="6" w:space="1" w:color="F0F8FF"/>
        </w:pBdr>
        <w:shd w:val="clear" w:color="auto" w:fill="336699"/>
        <w:spacing w:after="94"/>
        <w:rPr>
          <w:rFonts w:ascii="Arial" w:hAnsi="Arial" w:cs="Arial"/>
          <w:color w:val="FFFFFF" w:themeColor="background1"/>
          <w:sz w:val="29"/>
          <w:szCs w:val="29"/>
        </w:rPr>
      </w:pPr>
      <w:r>
        <w:rPr>
          <w:rFonts w:ascii="Arial" w:hAnsi="Arial" w:cs="Arial"/>
          <w:color w:val="FFFFFF" w:themeColor="background1"/>
          <w:sz w:val="29"/>
          <w:szCs w:val="29"/>
        </w:rPr>
        <w:t>EQUAÇÕES DO 1</w:t>
      </w:r>
      <w:r w:rsidR="00786730" w:rsidRPr="00786730">
        <w:rPr>
          <w:rFonts w:ascii="Arial" w:hAnsi="Arial" w:cs="Arial"/>
          <w:color w:val="FFFFFF" w:themeColor="background1"/>
          <w:sz w:val="29"/>
          <w:szCs w:val="29"/>
        </w:rPr>
        <w:t xml:space="preserve">º GRAU </w:t>
      </w:r>
    </w:p>
    <w:p w:rsidR="0029235E" w:rsidRPr="0029235E" w:rsidRDefault="0029235E" w:rsidP="0029235E">
      <w:pPr>
        <w:spacing w:before="100" w:beforeAutospacing="1" w:after="100" w:afterAutospacing="1" w:line="240" w:lineRule="auto"/>
        <w:jc w:val="both"/>
        <w:rPr>
          <w:rFonts w:ascii="Arial" w:eastAsia="Times New Roman" w:hAnsi="Arial" w:cs="Arial"/>
          <w:color w:val="000000"/>
          <w:sz w:val="29"/>
          <w:szCs w:val="29"/>
          <w:lang w:eastAsia="pt-BR"/>
        </w:rPr>
      </w:pPr>
      <w:r>
        <w:rPr>
          <w:rFonts w:ascii="Arial" w:eastAsia="Times New Roman" w:hAnsi="Arial" w:cs="Arial"/>
          <w:color w:val="000000"/>
          <w:sz w:val="29"/>
          <w:szCs w:val="29"/>
          <w:lang w:eastAsia="pt-BR"/>
        </w:rPr>
        <w:t>P</w:t>
      </w:r>
      <w:r w:rsidRPr="0029235E">
        <w:rPr>
          <w:rFonts w:ascii="Arial" w:eastAsia="Times New Roman" w:hAnsi="Arial" w:cs="Arial"/>
          <w:color w:val="000000"/>
          <w:sz w:val="29"/>
          <w:szCs w:val="29"/>
          <w:lang w:eastAsia="pt-BR"/>
        </w:rPr>
        <w:t>ara resolver um problema matemático, quase sempre devemos transformar uma sentença apresentada com palavras em uma sentença que esteja escrita em linguagem matemática. Esta é a parte mais importante e talvez seja a mais difícil da Matemática.</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CC00"/>
        <w:tblCellMar>
          <w:top w:w="105" w:type="dxa"/>
          <w:left w:w="105" w:type="dxa"/>
          <w:bottom w:w="105" w:type="dxa"/>
          <w:right w:w="105" w:type="dxa"/>
        </w:tblCellMar>
        <w:tblLook w:val="04A0"/>
      </w:tblPr>
      <w:tblGrid>
        <w:gridCol w:w="3642"/>
        <w:gridCol w:w="3045"/>
      </w:tblGrid>
      <w:tr w:rsidR="0029235E" w:rsidRPr="0029235E" w:rsidTr="0029235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235E" w:rsidRPr="0029235E" w:rsidRDefault="0029235E" w:rsidP="0029235E">
            <w:pPr>
              <w:spacing w:after="0" w:line="240" w:lineRule="auto"/>
              <w:jc w:val="center"/>
              <w:rPr>
                <w:rFonts w:ascii="Arial" w:eastAsia="Times New Roman" w:hAnsi="Arial" w:cs="Arial"/>
                <w:sz w:val="29"/>
                <w:szCs w:val="29"/>
                <w:lang w:eastAsia="pt-BR"/>
              </w:rPr>
            </w:pPr>
            <w:r w:rsidRPr="0029235E">
              <w:rPr>
                <w:rFonts w:ascii="Arial" w:eastAsia="Times New Roman" w:hAnsi="Arial" w:cs="Arial"/>
                <w:sz w:val="29"/>
                <w:szCs w:val="29"/>
                <w:lang w:eastAsia="pt-BR"/>
              </w:rPr>
              <w:t>Sentença com palavras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235E" w:rsidRPr="0029235E" w:rsidRDefault="0029235E" w:rsidP="0029235E">
            <w:pPr>
              <w:spacing w:after="0" w:line="240" w:lineRule="auto"/>
              <w:jc w:val="center"/>
              <w:rPr>
                <w:rFonts w:ascii="Arial" w:eastAsia="Times New Roman" w:hAnsi="Arial" w:cs="Arial"/>
                <w:sz w:val="29"/>
                <w:szCs w:val="29"/>
                <w:lang w:eastAsia="pt-BR"/>
              </w:rPr>
            </w:pPr>
            <w:r w:rsidRPr="0029235E">
              <w:rPr>
                <w:rFonts w:ascii="Arial" w:eastAsia="Times New Roman" w:hAnsi="Arial" w:cs="Arial"/>
                <w:sz w:val="29"/>
                <w:szCs w:val="29"/>
                <w:lang w:eastAsia="pt-BR"/>
              </w:rPr>
              <w:t>Sentença matemática</w:t>
            </w:r>
          </w:p>
        </w:tc>
      </w:tr>
      <w:tr w:rsidR="0029235E" w:rsidRPr="0029235E" w:rsidTr="0029235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C00"/>
            <w:vAlign w:val="center"/>
            <w:hideMark/>
          </w:tcPr>
          <w:p w:rsidR="0029235E" w:rsidRPr="0029235E" w:rsidRDefault="0029235E" w:rsidP="0029235E">
            <w:pPr>
              <w:spacing w:after="0" w:line="240" w:lineRule="auto"/>
              <w:jc w:val="center"/>
              <w:rPr>
                <w:rFonts w:ascii="Arial" w:eastAsia="Times New Roman" w:hAnsi="Arial" w:cs="Arial"/>
                <w:sz w:val="29"/>
                <w:szCs w:val="29"/>
                <w:lang w:eastAsia="pt-BR"/>
              </w:rPr>
            </w:pPr>
            <w:proofErr w:type="gramStart"/>
            <w:r w:rsidRPr="0029235E">
              <w:rPr>
                <w:rFonts w:ascii="Arial" w:eastAsia="Times New Roman" w:hAnsi="Arial" w:cs="Arial"/>
                <w:sz w:val="29"/>
                <w:szCs w:val="29"/>
                <w:lang w:eastAsia="pt-BR"/>
              </w:rPr>
              <w:t>2</w:t>
            </w:r>
            <w:proofErr w:type="gramEnd"/>
            <w:r w:rsidRPr="0029235E">
              <w:rPr>
                <w:rFonts w:ascii="Arial" w:eastAsia="Times New Roman" w:hAnsi="Arial" w:cs="Arial"/>
                <w:sz w:val="29"/>
                <w:szCs w:val="29"/>
                <w:lang w:eastAsia="pt-BR"/>
              </w:rPr>
              <w:t xml:space="preserve"> melancias + 2Kg = 14Kg</w:t>
            </w:r>
          </w:p>
        </w:tc>
        <w:tc>
          <w:tcPr>
            <w:tcW w:w="0" w:type="auto"/>
            <w:tcBorders>
              <w:top w:val="outset" w:sz="6" w:space="0" w:color="auto"/>
              <w:left w:val="outset" w:sz="6" w:space="0" w:color="auto"/>
              <w:bottom w:val="outset" w:sz="6" w:space="0" w:color="auto"/>
              <w:right w:val="outset" w:sz="6" w:space="0" w:color="auto"/>
            </w:tcBorders>
            <w:shd w:val="clear" w:color="auto" w:fill="FFCC00"/>
            <w:vAlign w:val="center"/>
            <w:hideMark/>
          </w:tcPr>
          <w:p w:rsidR="0029235E" w:rsidRPr="0029235E" w:rsidRDefault="0029235E" w:rsidP="0029235E">
            <w:pPr>
              <w:spacing w:after="0" w:line="240" w:lineRule="auto"/>
              <w:jc w:val="center"/>
              <w:rPr>
                <w:rFonts w:ascii="Arial" w:eastAsia="Times New Roman" w:hAnsi="Arial" w:cs="Arial"/>
                <w:sz w:val="29"/>
                <w:szCs w:val="29"/>
                <w:lang w:eastAsia="pt-BR"/>
              </w:rPr>
            </w:pPr>
            <w:proofErr w:type="gramStart"/>
            <w:r w:rsidRPr="0029235E">
              <w:rPr>
                <w:rFonts w:ascii="Arial" w:eastAsia="Times New Roman" w:hAnsi="Arial" w:cs="Arial"/>
                <w:sz w:val="29"/>
                <w:szCs w:val="29"/>
                <w:lang w:eastAsia="pt-BR"/>
              </w:rPr>
              <w:t>2</w:t>
            </w:r>
            <w:proofErr w:type="gramEnd"/>
            <w:r w:rsidRPr="0029235E">
              <w:rPr>
                <w:rFonts w:ascii="Arial" w:eastAsia="Times New Roman" w:hAnsi="Arial" w:cs="Arial"/>
                <w:sz w:val="29"/>
                <w:szCs w:val="29"/>
                <w:lang w:eastAsia="pt-BR"/>
              </w:rPr>
              <w:t xml:space="preserve"> x + 2 = 14</w:t>
            </w:r>
          </w:p>
        </w:tc>
      </w:tr>
    </w:tbl>
    <w:p w:rsidR="0029235E" w:rsidRPr="0029235E" w:rsidRDefault="0029235E" w:rsidP="0029235E">
      <w:pPr>
        <w:spacing w:before="100" w:beforeAutospacing="1" w:after="100" w:afterAutospacing="1" w:line="240" w:lineRule="auto"/>
        <w:jc w:val="both"/>
        <w:rPr>
          <w:rFonts w:ascii="Arial" w:eastAsia="Times New Roman" w:hAnsi="Arial" w:cs="Arial"/>
          <w:color w:val="000000"/>
          <w:sz w:val="29"/>
          <w:szCs w:val="29"/>
          <w:lang w:eastAsia="pt-BR"/>
        </w:rPr>
      </w:pPr>
      <w:r w:rsidRPr="0029235E">
        <w:rPr>
          <w:rFonts w:ascii="Arial" w:eastAsia="Times New Roman" w:hAnsi="Arial" w:cs="Arial"/>
          <w:color w:val="000000"/>
          <w:sz w:val="29"/>
          <w:szCs w:val="29"/>
          <w:lang w:eastAsia="pt-BR"/>
        </w:rPr>
        <w:t>Normalmente aparecem letras conhecidas como variáveis ou incógnitas. A partir daqui, a Matemática se posiciona perante diferentes situações e será necessário conhecer o valor de algo desconhecido, que é o objetivo do estudo de equações.</w:t>
      </w:r>
    </w:p>
    <w:p w:rsidR="0029235E" w:rsidRPr="0029235E" w:rsidRDefault="0029235E" w:rsidP="0029235E">
      <w:pPr>
        <w:spacing w:after="0" w:line="240" w:lineRule="auto"/>
        <w:rPr>
          <w:rFonts w:ascii="Arial" w:eastAsia="Times New Roman" w:hAnsi="Arial" w:cs="Arial"/>
          <w:sz w:val="27"/>
          <w:szCs w:val="27"/>
          <w:lang w:eastAsia="pt-BR"/>
        </w:rPr>
      </w:pPr>
      <w:bookmarkStart w:id="0" w:name="m10702"/>
      <w:bookmarkEnd w:id="0"/>
    </w:p>
    <w:p w:rsidR="0029235E" w:rsidRPr="0029235E" w:rsidRDefault="0029235E" w:rsidP="0029235E">
      <w:pPr>
        <w:pBdr>
          <w:top w:val="single" w:sz="6" w:space="1" w:color="F0F8FF"/>
          <w:left w:val="single" w:sz="6" w:space="1" w:color="F0F8FF"/>
          <w:bottom w:val="single" w:sz="6" w:space="1" w:color="F0F8FF"/>
          <w:right w:val="single" w:sz="6" w:space="1" w:color="F0F8FF"/>
        </w:pBdr>
        <w:shd w:val="clear" w:color="auto" w:fill="336699"/>
        <w:spacing w:after="75" w:line="240" w:lineRule="auto"/>
        <w:rPr>
          <w:rFonts w:ascii="Arial" w:eastAsia="Times New Roman" w:hAnsi="Arial" w:cs="Arial"/>
          <w:b/>
          <w:bCs/>
          <w:color w:val="FFFFFF"/>
          <w:sz w:val="27"/>
          <w:szCs w:val="27"/>
          <w:lang w:eastAsia="pt-BR"/>
        </w:rPr>
      </w:pPr>
      <w:r w:rsidRPr="0029235E">
        <w:rPr>
          <w:rFonts w:ascii="Arial" w:eastAsia="Times New Roman" w:hAnsi="Arial" w:cs="Arial"/>
          <w:b/>
          <w:bCs/>
          <w:color w:val="FFFFFF"/>
          <w:sz w:val="27"/>
          <w:szCs w:val="27"/>
          <w:lang w:eastAsia="pt-BR"/>
        </w:rPr>
        <w:t xml:space="preserve">Equações do primeiro grau em </w:t>
      </w:r>
      <w:proofErr w:type="gramStart"/>
      <w:r w:rsidRPr="0029235E">
        <w:rPr>
          <w:rFonts w:ascii="Arial" w:eastAsia="Times New Roman" w:hAnsi="Arial" w:cs="Arial"/>
          <w:b/>
          <w:bCs/>
          <w:color w:val="FFFFFF"/>
          <w:sz w:val="27"/>
          <w:szCs w:val="27"/>
          <w:lang w:eastAsia="pt-BR"/>
        </w:rPr>
        <w:t>1</w:t>
      </w:r>
      <w:proofErr w:type="gramEnd"/>
      <w:r w:rsidRPr="0029235E">
        <w:rPr>
          <w:rFonts w:ascii="Arial" w:eastAsia="Times New Roman" w:hAnsi="Arial" w:cs="Arial"/>
          <w:b/>
          <w:bCs/>
          <w:color w:val="FFFFFF"/>
          <w:sz w:val="27"/>
          <w:szCs w:val="27"/>
          <w:lang w:eastAsia="pt-BR"/>
        </w:rPr>
        <w:t xml:space="preserve"> variável</w:t>
      </w:r>
    </w:p>
    <w:p w:rsidR="0029235E" w:rsidRPr="0029235E" w:rsidRDefault="0029235E" w:rsidP="0029235E">
      <w:pPr>
        <w:spacing w:before="100" w:beforeAutospacing="1" w:after="100" w:afterAutospacing="1" w:line="240" w:lineRule="auto"/>
        <w:jc w:val="both"/>
        <w:rPr>
          <w:rFonts w:ascii="Arial" w:eastAsia="Times New Roman" w:hAnsi="Arial" w:cs="Arial"/>
          <w:color w:val="000000"/>
          <w:sz w:val="29"/>
          <w:szCs w:val="29"/>
          <w:lang w:eastAsia="pt-BR"/>
        </w:rPr>
      </w:pPr>
      <w:r w:rsidRPr="0029235E">
        <w:rPr>
          <w:rFonts w:ascii="Arial" w:eastAsia="Times New Roman" w:hAnsi="Arial" w:cs="Arial"/>
          <w:color w:val="000000"/>
          <w:sz w:val="29"/>
          <w:szCs w:val="29"/>
          <w:lang w:eastAsia="pt-BR"/>
        </w:rPr>
        <w:t>Trabalharemos com uma situação real e dela tiraremos algumas informações importantes. Observe a balança:</w:t>
      </w:r>
    </w:p>
    <w:p w:rsidR="0029235E" w:rsidRPr="0029235E" w:rsidRDefault="0029235E" w:rsidP="0029235E">
      <w:pPr>
        <w:pBdr>
          <w:top w:val="single" w:sz="6" w:space="1" w:color="808080"/>
          <w:left w:val="single" w:sz="6" w:space="1" w:color="808080"/>
          <w:bottom w:val="single" w:sz="6" w:space="1" w:color="808080"/>
          <w:right w:val="single" w:sz="6" w:space="1" w:color="808080"/>
        </w:pBdr>
        <w:shd w:val="clear" w:color="auto" w:fill="FFFFFF"/>
        <w:spacing w:after="0" w:line="240" w:lineRule="auto"/>
        <w:jc w:val="center"/>
        <w:rPr>
          <w:rFonts w:ascii="Arial" w:eastAsia="Times New Roman" w:hAnsi="Arial" w:cs="Arial"/>
          <w:color w:val="000000"/>
          <w:sz w:val="29"/>
          <w:szCs w:val="29"/>
          <w:lang w:eastAsia="pt-BR"/>
        </w:rPr>
      </w:pPr>
      <w:r>
        <w:rPr>
          <w:rFonts w:ascii="Arial" w:eastAsia="Times New Roman" w:hAnsi="Arial" w:cs="Arial"/>
          <w:noProof/>
          <w:color w:val="000000"/>
          <w:sz w:val="29"/>
          <w:szCs w:val="29"/>
          <w:lang w:eastAsia="pt-BR"/>
        </w:rPr>
        <w:drawing>
          <wp:inline distT="0" distB="0" distL="0" distR="0">
            <wp:extent cx="1714500" cy="1114425"/>
            <wp:effectExtent l="19050" t="0" r="0" b="0"/>
            <wp:docPr id="15" name="Imagem 1" descr="http://pessoal.sercomtel.com.br/matematica/fundam/eq1g/balan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ssoal.sercomtel.com.br/matematica/fundam/eq1g/balanca.png"/>
                    <pic:cNvPicPr>
                      <a:picLocks noChangeAspect="1" noChangeArrowheads="1"/>
                    </pic:cNvPicPr>
                  </pic:nvPicPr>
                  <pic:blipFill>
                    <a:blip r:embed="rId5" cstate="print"/>
                    <a:srcRect/>
                    <a:stretch>
                      <a:fillRect/>
                    </a:stretch>
                  </pic:blipFill>
                  <pic:spPr bwMode="auto">
                    <a:xfrm>
                      <a:off x="0" y="0"/>
                      <a:ext cx="1714500" cy="1114425"/>
                    </a:xfrm>
                    <a:prstGeom prst="rect">
                      <a:avLst/>
                    </a:prstGeom>
                    <a:noFill/>
                    <a:ln w="9525">
                      <a:noFill/>
                      <a:miter lim="800000"/>
                      <a:headEnd/>
                      <a:tailEnd/>
                    </a:ln>
                  </pic:spPr>
                </pic:pic>
              </a:graphicData>
            </a:graphic>
          </wp:inline>
        </w:drawing>
      </w:r>
    </w:p>
    <w:p w:rsidR="0029235E" w:rsidRPr="0029235E" w:rsidRDefault="0029235E" w:rsidP="0029235E">
      <w:pPr>
        <w:spacing w:before="100" w:beforeAutospacing="1" w:after="100" w:afterAutospacing="1" w:line="240" w:lineRule="auto"/>
        <w:jc w:val="both"/>
        <w:rPr>
          <w:rFonts w:ascii="Arial" w:eastAsia="Times New Roman" w:hAnsi="Arial" w:cs="Arial"/>
          <w:color w:val="000000"/>
          <w:sz w:val="29"/>
          <w:szCs w:val="29"/>
          <w:lang w:eastAsia="pt-BR"/>
        </w:rPr>
      </w:pPr>
      <w:r w:rsidRPr="0029235E">
        <w:rPr>
          <w:rFonts w:ascii="Arial" w:eastAsia="Times New Roman" w:hAnsi="Arial" w:cs="Arial"/>
          <w:color w:val="000000"/>
          <w:sz w:val="29"/>
          <w:szCs w:val="29"/>
          <w:lang w:eastAsia="pt-BR"/>
        </w:rPr>
        <w:t xml:space="preserve">A balança está equilibrada. No prato esquerdo há um "peso" de </w:t>
      </w:r>
      <w:proofErr w:type="gramStart"/>
      <w:r w:rsidRPr="0029235E">
        <w:rPr>
          <w:rFonts w:ascii="Arial" w:eastAsia="Times New Roman" w:hAnsi="Arial" w:cs="Arial"/>
          <w:color w:val="000000"/>
          <w:sz w:val="29"/>
          <w:szCs w:val="29"/>
          <w:lang w:eastAsia="pt-BR"/>
        </w:rPr>
        <w:t>2Kg</w:t>
      </w:r>
      <w:proofErr w:type="gramEnd"/>
      <w:r w:rsidRPr="0029235E">
        <w:rPr>
          <w:rFonts w:ascii="Arial" w:eastAsia="Times New Roman" w:hAnsi="Arial" w:cs="Arial"/>
          <w:color w:val="000000"/>
          <w:sz w:val="29"/>
          <w:szCs w:val="29"/>
          <w:lang w:eastAsia="pt-BR"/>
        </w:rPr>
        <w:t xml:space="preserve"> e duas melancias com "pesos" iguais. No prato direito há um "peso" de </w:t>
      </w:r>
      <w:proofErr w:type="gramStart"/>
      <w:r w:rsidRPr="0029235E">
        <w:rPr>
          <w:rFonts w:ascii="Arial" w:eastAsia="Times New Roman" w:hAnsi="Arial" w:cs="Arial"/>
          <w:color w:val="000000"/>
          <w:sz w:val="29"/>
          <w:szCs w:val="29"/>
          <w:lang w:eastAsia="pt-BR"/>
        </w:rPr>
        <w:t>14Kg</w:t>
      </w:r>
      <w:proofErr w:type="gramEnd"/>
      <w:r w:rsidRPr="0029235E">
        <w:rPr>
          <w:rFonts w:ascii="Arial" w:eastAsia="Times New Roman" w:hAnsi="Arial" w:cs="Arial"/>
          <w:color w:val="000000"/>
          <w:sz w:val="29"/>
          <w:szCs w:val="29"/>
          <w:lang w:eastAsia="pt-BR"/>
        </w:rPr>
        <w:t>. Quanto pesa cada melancia?</w:t>
      </w:r>
    </w:p>
    <w:p w:rsidR="0029235E" w:rsidRPr="0029235E" w:rsidRDefault="0029235E" w:rsidP="0029235E">
      <w:pPr>
        <w:pBdr>
          <w:top w:val="single" w:sz="6" w:space="1" w:color="808080"/>
          <w:left w:val="single" w:sz="6" w:space="1" w:color="808080"/>
          <w:bottom w:val="single" w:sz="6" w:space="1" w:color="808080"/>
          <w:right w:val="single" w:sz="6" w:space="1" w:color="808080"/>
        </w:pBdr>
        <w:shd w:val="clear" w:color="auto" w:fill="FFFFFF"/>
        <w:spacing w:after="0" w:line="240" w:lineRule="auto"/>
        <w:jc w:val="center"/>
        <w:rPr>
          <w:rFonts w:ascii="Arial" w:eastAsia="Times New Roman" w:hAnsi="Arial" w:cs="Arial"/>
          <w:color w:val="000000"/>
          <w:sz w:val="29"/>
          <w:szCs w:val="29"/>
          <w:lang w:eastAsia="pt-BR"/>
        </w:rPr>
      </w:pPr>
      <w:proofErr w:type="gramStart"/>
      <w:r w:rsidRPr="0029235E">
        <w:rPr>
          <w:rFonts w:ascii="Arial" w:eastAsia="Times New Roman" w:hAnsi="Arial" w:cs="Arial"/>
          <w:color w:val="000000"/>
          <w:sz w:val="29"/>
          <w:szCs w:val="29"/>
          <w:lang w:eastAsia="pt-BR"/>
        </w:rPr>
        <w:t>2</w:t>
      </w:r>
      <w:proofErr w:type="gramEnd"/>
      <w:r w:rsidRPr="0029235E">
        <w:rPr>
          <w:rFonts w:ascii="Arial" w:eastAsia="Times New Roman" w:hAnsi="Arial" w:cs="Arial"/>
          <w:color w:val="000000"/>
          <w:sz w:val="29"/>
          <w:szCs w:val="29"/>
          <w:lang w:eastAsia="pt-BR"/>
        </w:rPr>
        <w:t xml:space="preserve"> melancias + 2Kg = 14Kg</w:t>
      </w:r>
    </w:p>
    <w:p w:rsidR="0029235E" w:rsidRPr="0029235E" w:rsidRDefault="0029235E" w:rsidP="0029235E">
      <w:pPr>
        <w:spacing w:before="100" w:beforeAutospacing="1" w:after="100" w:afterAutospacing="1" w:line="240" w:lineRule="auto"/>
        <w:jc w:val="both"/>
        <w:rPr>
          <w:rFonts w:ascii="Arial" w:eastAsia="Times New Roman" w:hAnsi="Arial" w:cs="Arial"/>
          <w:color w:val="000000"/>
          <w:sz w:val="29"/>
          <w:szCs w:val="29"/>
          <w:lang w:eastAsia="pt-BR"/>
        </w:rPr>
      </w:pPr>
      <w:r w:rsidRPr="0029235E">
        <w:rPr>
          <w:rFonts w:ascii="Arial" w:eastAsia="Times New Roman" w:hAnsi="Arial" w:cs="Arial"/>
          <w:color w:val="000000"/>
          <w:sz w:val="29"/>
          <w:szCs w:val="29"/>
          <w:lang w:eastAsia="pt-BR"/>
        </w:rPr>
        <w:t xml:space="preserve">Usaremos uma letra qualquer, </w:t>
      </w:r>
      <w:proofErr w:type="gramStart"/>
      <w:r w:rsidRPr="0029235E">
        <w:rPr>
          <w:rFonts w:ascii="Arial" w:eastAsia="Times New Roman" w:hAnsi="Arial" w:cs="Arial"/>
          <w:color w:val="000000"/>
          <w:sz w:val="29"/>
          <w:szCs w:val="29"/>
          <w:lang w:eastAsia="pt-BR"/>
        </w:rPr>
        <w:t>por exemplo</w:t>
      </w:r>
      <w:proofErr w:type="gramEnd"/>
      <w:r w:rsidRPr="0029235E">
        <w:rPr>
          <w:rFonts w:ascii="Arial" w:eastAsia="Times New Roman" w:hAnsi="Arial" w:cs="Arial"/>
          <w:color w:val="000000"/>
          <w:sz w:val="29"/>
          <w:szCs w:val="29"/>
          <w:lang w:eastAsia="pt-BR"/>
        </w:rPr>
        <w:t xml:space="preserve"> x, para simbolizar o peso de cada melancia. Assim, a equação poderá ser escrita, do ponto de vista matemático, como:</w:t>
      </w:r>
    </w:p>
    <w:p w:rsidR="0029235E" w:rsidRPr="0029235E" w:rsidRDefault="0029235E" w:rsidP="0029235E">
      <w:pPr>
        <w:pBdr>
          <w:top w:val="single" w:sz="6" w:space="1" w:color="808080"/>
          <w:left w:val="single" w:sz="6" w:space="1" w:color="808080"/>
          <w:bottom w:val="single" w:sz="6" w:space="1" w:color="808080"/>
          <w:right w:val="single" w:sz="6" w:space="1" w:color="808080"/>
        </w:pBdr>
        <w:shd w:val="clear" w:color="auto" w:fill="FFFFFF"/>
        <w:spacing w:after="0" w:line="240" w:lineRule="auto"/>
        <w:jc w:val="center"/>
        <w:rPr>
          <w:rFonts w:ascii="Arial" w:eastAsia="Times New Roman" w:hAnsi="Arial" w:cs="Arial"/>
          <w:color w:val="000000"/>
          <w:sz w:val="29"/>
          <w:szCs w:val="29"/>
          <w:lang w:eastAsia="pt-BR"/>
        </w:rPr>
      </w:pPr>
      <w:r w:rsidRPr="0029235E">
        <w:rPr>
          <w:rFonts w:ascii="Arial" w:eastAsia="Times New Roman" w:hAnsi="Arial" w:cs="Arial"/>
          <w:color w:val="000000"/>
          <w:sz w:val="29"/>
          <w:szCs w:val="29"/>
          <w:lang w:eastAsia="pt-BR"/>
        </w:rPr>
        <w:t>2x + 2 = 14</w:t>
      </w:r>
    </w:p>
    <w:p w:rsidR="0029235E" w:rsidRPr="0029235E" w:rsidRDefault="0029235E" w:rsidP="0029235E">
      <w:pPr>
        <w:spacing w:before="100" w:beforeAutospacing="1" w:after="100" w:afterAutospacing="1" w:line="240" w:lineRule="auto"/>
        <w:jc w:val="both"/>
        <w:rPr>
          <w:rFonts w:ascii="Arial" w:eastAsia="Times New Roman" w:hAnsi="Arial" w:cs="Arial"/>
          <w:color w:val="000000"/>
          <w:sz w:val="29"/>
          <w:szCs w:val="29"/>
          <w:lang w:eastAsia="pt-BR"/>
        </w:rPr>
      </w:pPr>
      <w:r w:rsidRPr="0029235E">
        <w:rPr>
          <w:rFonts w:ascii="Arial" w:eastAsia="Times New Roman" w:hAnsi="Arial" w:cs="Arial"/>
          <w:color w:val="000000"/>
          <w:sz w:val="29"/>
          <w:szCs w:val="29"/>
          <w:lang w:eastAsia="pt-BR"/>
        </w:rPr>
        <w:lastRenderedPageBreak/>
        <w:t>Este é um exemplo simples de uma equação contendo uma variável, mas que é extremamente útil e aparece na maioria das situações reais. Valorize este exemplo simples.</w:t>
      </w:r>
    </w:p>
    <w:p w:rsidR="0029235E" w:rsidRPr="0029235E" w:rsidRDefault="0029235E" w:rsidP="0029235E">
      <w:pPr>
        <w:spacing w:before="100" w:beforeAutospacing="1" w:after="100" w:afterAutospacing="1" w:line="240" w:lineRule="auto"/>
        <w:jc w:val="both"/>
        <w:rPr>
          <w:rFonts w:ascii="Arial" w:eastAsia="Times New Roman" w:hAnsi="Arial" w:cs="Arial"/>
          <w:color w:val="000000"/>
          <w:sz w:val="29"/>
          <w:szCs w:val="29"/>
          <w:lang w:eastAsia="pt-BR"/>
        </w:rPr>
      </w:pPr>
      <w:r w:rsidRPr="0029235E">
        <w:rPr>
          <w:rFonts w:ascii="Arial" w:eastAsia="Times New Roman" w:hAnsi="Arial" w:cs="Arial"/>
          <w:color w:val="000000"/>
          <w:sz w:val="29"/>
          <w:szCs w:val="29"/>
          <w:lang w:eastAsia="pt-BR"/>
        </w:rPr>
        <w:t>Podemos ver que toda equação tem:</w:t>
      </w:r>
    </w:p>
    <w:p w:rsidR="0029235E" w:rsidRPr="0029235E" w:rsidRDefault="0029235E" w:rsidP="0029235E">
      <w:pPr>
        <w:numPr>
          <w:ilvl w:val="0"/>
          <w:numId w:val="1"/>
        </w:numPr>
        <w:spacing w:before="100" w:beforeAutospacing="1" w:after="100" w:afterAutospacing="1" w:line="240" w:lineRule="auto"/>
        <w:ind w:left="1020"/>
        <w:jc w:val="both"/>
        <w:rPr>
          <w:rFonts w:ascii="Arial" w:eastAsia="Times New Roman" w:hAnsi="Arial" w:cs="Arial"/>
          <w:color w:val="000000"/>
          <w:sz w:val="29"/>
          <w:szCs w:val="29"/>
          <w:lang w:eastAsia="pt-BR"/>
        </w:rPr>
      </w:pPr>
      <w:r w:rsidRPr="0029235E">
        <w:rPr>
          <w:rFonts w:ascii="Arial" w:eastAsia="Times New Roman" w:hAnsi="Arial" w:cs="Arial"/>
          <w:color w:val="000000"/>
          <w:sz w:val="29"/>
          <w:szCs w:val="29"/>
          <w:lang w:eastAsia="pt-BR"/>
        </w:rPr>
        <w:t xml:space="preserve">Uma ou mais letras indicando valores desconhecidos, que são denominadas variáveis ou </w:t>
      </w:r>
      <w:proofErr w:type="spellStart"/>
      <w:r w:rsidRPr="0029235E">
        <w:rPr>
          <w:rFonts w:ascii="Arial" w:eastAsia="Times New Roman" w:hAnsi="Arial" w:cs="Arial"/>
          <w:color w:val="000000"/>
          <w:sz w:val="29"/>
          <w:szCs w:val="29"/>
          <w:lang w:eastAsia="pt-BR"/>
        </w:rPr>
        <w:t>incognitas</w:t>
      </w:r>
      <w:proofErr w:type="spellEnd"/>
      <w:r w:rsidRPr="0029235E">
        <w:rPr>
          <w:rFonts w:ascii="Arial" w:eastAsia="Times New Roman" w:hAnsi="Arial" w:cs="Arial"/>
          <w:color w:val="000000"/>
          <w:sz w:val="29"/>
          <w:szCs w:val="29"/>
          <w:lang w:eastAsia="pt-BR"/>
        </w:rPr>
        <w:t>;</w:t>
      </w:r>
    </w:p>
    <w:p w:rsidR="0029235E" w:rsidRPr="0029235E" w:rsidRDefault="0029235E" w:rsidP="0029235E">
      <w:pPr>
        <w:numPr>
          <w:ilvl w:val="0"/>
          <w:numId w:val="1"/>
        </w:numPr>
        <w:spacing w:before="100" w:beforeAutospacing="1" w:after="100" w:afterAutospacing="1" w:line="240" w:lineRule="auto"/>
        <w:ind w:left="1020"/>
        <w:jc w:val="both"/>
        <w:rPr>
          <w:rFonts w:ascii="Arial" w:eastAsia="Times New Roman" w:hAnsi="Arial" w:cs="Arial"/>
          <w:color w:val="000000"/>
          <w:sz w:val="29"/>
          <w:szCs w:val="29"/>
          <w:lang w:eastAsia="pt-BR"/>
        </w:rPr>
      </w:pPr>
      <w:r w:rsidRPr="0029235E">
        <w:rPr>
          <w:rFonts w:ascii="Arial" w:eastAsia="Times New Roman" w:hAnsi="Arial" w:cs="Arial"/>
          <w:color w:val="000000"/>
          <w:sz w:val="29"/>
          <w:szCs w:val="29"/>
          <w:lang w:eastAsia="pt-BR"/>
        </w:rPr>
        <w:t>Um sinal de igualdade, denotado por =.</w:t>
      </w:r>
    </w:p>
    <w:p w:rsidR="0029235E" w:rsidRPr="0029235E" w:rsidRDefault="0029235E" w:rsidP="0029235E">
      <w:pPr>
        <w:numPr>
          <w:ilvl w:val="0"/>
          <w:numId w:val="1"/>
        </w:numPr>
        <w:spacing w:before="100" w:beforeAutospacing="1" w:after="100" w:afterAutospacing="1" w:line="240" w:lineRule="auto"/>
        <w:ind w:left="1020"/>
        <w:jc w:val="both"/>
        <w:rPr>
          <w:rFonts w:ascii="Arial" w:eastAsia="Times New Roman" w:hAnsi="Arial" w:cs="Arial"/>
          <w:color w:val="000000"/>
          <w:sz w:val="29"/>
          <w:szCs w:val="29"/>
          <w:lang w:eastAsia="pt-BR"/>
        </w:rPr>
      </w:pPr>
      <w:r w:rsidRPr="0029235E">
        <w:rPr>
          <w:rFonts w:ascii="Arial" w:eastAsia="Times New Roman" w:hAnsi="Arial" w:cs="Arial"/>
          <w:color w:val="000000"/>
          <w:sz w:val="29"/>
          <w:szCs w:val="29"/>
          <w:lang w:eastAsia="pt-BR"/>
        </w:rPr>
        <w:t>Uma expressão à esquerda da igualdade, denominada primeiro membro ou membro da esquerda;</w:t>
      </w:r>
    </w:p>
    <w:p w:rsidR="0029235E" w:rsidRPr="0029235E" w:rsidRDefault="0029235E" w:rsidP="0029235E">
      <w:pPr>
        <w:numPr>
          <w:ilvl w:val="0"/>
          <w:numId w:val="1"/>
        </w:numPr>
        <w:spacing w:before="100" w:beforeAutospacing="1" w:after="100" w:afterAutospacing="1" w:line="240" w:lineRule="auto"/>
        <w:ind w:left="1020"/>
        <w:jc w:val="both"/>
        <w:rPr>
          <w:rFonts w:ascii="Arial" w:eastAsia="Times New Roman" w:hAnsi="Arial" w:cs="Arial"/>
          <w:color w:val="000000"/>
          <w:sz w:val="29"/>
          <w:szCs w:val="29"/>
          <w:lang w:eastAsia="pt-BR"/>
        </w:rPr>
      </w:pPr>
      <w:r w:rsidRPr="0029235E">
        <w:rPr>
          <w:rFonts w:ascii="Arial" w:eastAsia="Times New Roman" w:hAnsi="Arial" w:cs="Arial"/>
          <w:color w:val="000000"/>
          <w:sz w:val="29"/>
          <w:szCs w:val="29"/>
          <w:lang w:eastAsia="pt-BR"/>
        </w:rPr>
        <w:t>Uma expressão à direita da igualdade, denominada segundo membro ou membro da direita.</w:t>
      </w:r>
    </w:p>
    <w:p w:rsidR="0029235E" w:rsidRPr="0029235E" w:rsidRDefault="0029235E" w:rsidP="0029235E">
      <w:pPr>
        <w:spacing w:before="100" w:beforeAutospacing="1" w:after="100" w:afterAutospacing="1" w:line="240" w:lineRule="auto"/>
        <w:jc w:val="both"/>
        <w:rPr>
          <w:rFonts w:ascii="Arial" w:eastAsia="Times New Roman" w:hAnsi="Arial" w:cs="Arial"/>
          <w:color w:val="000000"/>
          <w:sz w:val="29"/>
          <w:szCs w:val="29"/>
          <w:lang w:eastAsia="pt-BR"/>
        </w:rPr>
      </w:pPr>
      <w:r>
        <w:rPr>
          <w:rFonts w:ascii="Arial" w:eastAsia="Times New Roman" w:hAnsi="Arial" w:cs="Arial"/>
          <w:color w:val="000000"/>
          <w:sz w:val="29"/>
          <w:szCs w:val="29"/>
          <w:lang w:eastAsia="pt-BR"/>
        </w:rPr>
        <w:t xml:space="preserve">Em </w:t>
      </w:r>
      <w:hyperlink r:id="rId6" w:history="1">
        <w:r w:rsidRPr="0029235E">
          <w:rPr>
            <w:rFonts w:ascii="Arial" w:eastAsia="Times New Roman" w:hAnsi="Arial" w:cs="Arial"/>
            <w:sz w:val="29"/>
            <w:szCs w:val="29"/>
            <w:lang w:eastAsia="pt-BR"/>
          </w:rPr>
          <w:t>Expressões Algébricas</w:t>
        </w:r>
      </w:hyperlink>
      <w:r w:rsidRPr="0029235E">
        <w:rPr>
          <w:rFonts w:ascii="Arial" w:eastAsia="Times New Roman" w:hAnsi="Arial" w:cs="Arial"/>
          <w:color w:val="000000"/>
          <w:sz w:val="29"/>
          <w:szCs w:val="29"/>
          <w:lang w:eastAsia="pt-BR"/>
        </w:rPr>
        <w:t xml:space="preserve">, estudamos várias situações contendo variáveis. A letra x é a incógnita da equação. A palavra </w:t>
      </w:r>
      <w:r w:rsidRPr="0029235E">
        <w:rPr>
          <w:rFonts w:ascii="Arial" w:eastAsia="Times New Roman" w:hAnsi="Arial" w:cs="Arial"/>
          <w:i/>
          <w:iCs/>
          <w:color w:val="000000"/>
          <w:sz w:val="29"/>
          <w:szCs w:val="29"/>
          <w:lang w:eastAsia="pt-BR"/>
        </w:rPr>
        <w:t>incógnita</w:t>
      </w:r>
      <w:r w:rsidRPr="0029235E">
        <w:rPr>
          <w:rFonts w:ascii="Arial" w:eastAsia="Times New Roman" w:hAnsi="Arial" w:cs="Arial"/>
          <w:color w:val="000000"/>
          <w:sz w:val="29"/>
          <w:szCs w:val="29"/>
          <w:lang w:eastAsia="pt-BR"/>
        </w:rPr>
        <w:t xml:space="preserve"> significa </w:t>
      </w:r>
      <w:r w:rsidRPr="0029235E">
        <w:rPr>
          <w:rFonts w:ascii="Arial" w:eastAsia="Times New Roman" w:hAnsi="Arial" w:cs="Arial"/>
          <w:i/>
          <w:iCs/>
          <w:color w:val="000000"/>
          <w:sz w:val="29"/>
          <w:szCs w:val="29"/>
          <w:lang w:eastAsia="pt-BR"/>
        </w:rPr>
        <w:t>desconhecida</w:t>
      </w:r>
      <w:r w:rsidRPr="0029235E">
        <w:rPr>
          <w:rFonts w:ascii="Arial" w:eastAsia="Times New Roman" w:hAnsi="Arial" w:cs="Arial"/>
          <w:color w:val="000000"/>
          <w:sz w:val="29"/>
          <w:szCs w:val="29"/>
          <w:lang w:eastAsia="pt-BR"/>
        </w:rPr>
        <w:t xml:space="preserve"> e equação tem o prefixo </w:t>
      </w:r>
      <w:proofErr w:type="spellStart"/>
      <w:r w:rsidRPr="0029235E">
        <w:rPr>
          <w:rFonts w:ascii="Arial" w:eastAsia="Times New Roman" w:hAnsi="Arial" w:cs="Arial"/>
          <w:i/>
          <w:iCs/>
          <w:color w:val="000000"/>
          <w:sz w:val="29"/>
          <w:szCs w:val="29"/>
          <w:lang w:eastAsia="pt-BR"/>
        </w:rPr>
        <w:t>equa</w:t>
      </w:r>
      <w:proofErr w:type="spellEnd"/>
      <w:r w:rsidRPr="0029235E">
        <w:rPr>
          <w:rFonts w:ascii="Arial" w:eastAsia="Times New Roman" w:hAnsi="Arial" w:cs="Arial"/>
          <w:color w:val="000000"/>
          <w:sz w:val="29"/>
          <w:szCs w:val="29"/>
          <w:lang w:eastAsia="pt-BR"/>
        </w:rPr>
        <w:t xml:space="preserve"> que provém do Latim e significa </w:t>
      </w:r>
      <w:r w:rsidRPr="0029235E">
        <w:rPr>
          <w:rFonts w:ascii="Arial" w:eastAsia="Times New Roman" w:hAnsi="Arial" w:cs="Arial"/>
          <w:i/>
          <w:iCs/>
          <w:color w:val="000000"/>
          <w:sz w:val="29"/>
          <w:szCs w:val="29"/>
          <w:lang w:eastAsia="pt-BR"/>
        </w:rPr>
        <w:t>igual</w:t>
      </w:r>
      <w:r w:rsidRPr="0029235E">
        <w:rPr>
          <w:rFonts w:ascii="Arial" w:eastAsia="Times New Roman" w:hAnsi="Arial" w:cs="Arial"/>
          <w:color w:val="000000"/>
          <w:sz w:val="29"/>
          <w:szCs w:val="29"/>
          <w:lang w:eastAsia="pt-BR"/>
        </w:rPr>
        <w:t>.</w:t>
      </w:r>
    </w:p>
    <w:tbl>
      <w:tblPr>
        <w:tblW w:w="375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tblPr>
      <w:tblGrid>
        <w:gridCol w:w="1862"/>
        <w:gridCol w:w="2744"/>
        <w:gridCol w:w="1862"/>
      </w:tblGrid>
      <w:tr w:rsidR="0029235E" w:rsidRPr="0029235E" w:rsidTr="0029235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C00"/>
            <w:vAlign w:val="center"/>
            <w:hideMark/>
          </w:tcPr>
          <w:p w:rsidR="0029235E" w:rsidRPr="0029235E" w:rsidRDefault="0029235E" w:rsidP="0029235E">
            <w:pPr>
              <w:spacing w:after="0" w:line="240" w:lineRule="auto"/>
              <w:jc w:val="center"/>
              <w:rPr>
                <w:rFonts w:ascii="Arial" w:eastAsia="Times New Roman" w:hAnsi="Arial" w:cs="Arial"/>
                <w:sz w:val="29"/>
                <w:szCs w:val="29"/>
                <w:lang w:eastAsia="pt-BR"/>
              </w:rPr>
            </w:pPr>
            <w:proofErr w:type="gramStart"/>
            <w:r w:rsidRPr="0029235E">
              <w:rPr>
                <w:rFonts w:ascii="Arial" w:eastAsia="Times New Roman" w:hAnsi="Arial" w:cs="Arial"/>
                <w:sz w:val="29"/>
                <w:szCs w:val="29"/>
                <w:lang w:eastAsia="pt-BR"/>
              </w:rPr>
              <w:t>2</w:t>
            </w:r>
            <w:proofErr w:type="gramEnd"/>
            <w:r w:rsidRPr="0029235E">
              <w:rPr>
                <w:rFonts w:ascii="Arial" w:eastAsia="Times New Roman" w:hAnsi="Arial" w:cs="Arial"/>
                <w:sz w:val="29"/>
                <w:szCs w:val="29"/>
                <w:lang w:eastAsia="pt-BR"/>
              </w:rPr>
              <w:t xml:space="preserve"> x + 2</w:t>
            </w:r>
          </w:p>
        </w:tc>
        <w:tc>
          <w:tcPr>
            <w:tcW w:w="0" w:type="auto"/>
            <w:tcBorders>
              <w:top w:val="outset" w:sz="6" w:space="0" w:color="auto"/>
              <w:left w:val="outset" w:sz="6" w:space="0" w:color="auto"/>
              <w:bottom w:val="outset" w:sz="6" w:space="0" w:color="auto"/>
              <w:right w:val="outset" w:sz="6" w:space="0" w:color="auto"/>
            </w:tcBorders>
            <w:shd w:val="clear" w:color="auto" w:fill="FFCC00"/>
            <w:vAlign w:val="center"/>
            <w:hideMark/>
          </w:tcPr>
          <w:p w:rsidR="0029235E" w:rsidRPr="0029235E" w:rsidRDefault="0029235E" w:rsidP="0029235E">
            <w:pPr>
              <w:spacing w:after="0" w:line="240" w:lineRule="auto"/>
              <w:jc w:val="center"/>
              <w:rPr>
                <w:rFonts w:ascii="Arial" w:eastAsia="Times New Roman" w:hAnsi="Arial" w:cs="Arial"/>
                <w:sz w:val="29"/>
                <w:szCs w:val="29"/>
                <w:lang w:eastAsia="pt-BR"/>
              </w:rPr>
            </w:pPr>
            <w:r w:rsidRPr="0029235E">
              <w:rPr>
                <w:rFonts w:ascii="Arial" w:eastAsia="Times New Roman" w:hAnsi="Arial" w:cs="Arial"/>
                <w:sz w:val="29"/>
                <w:szCs w:val="29"/>
                <w:lang w:eastAsia="pt-BR"/>
              </w:rPr>
              <w:t>=</w:t>
            </w:r>
          </w:p>
        </w:tc>
        <w:tc>
          <w:tcPr>
            <w:tcW w:w="0" w:type="auto"/>
            <w:tcBorders>
              <w:top w:val="outset" w:sz="6" w:space="0" w:color="auto"/>
              <w:left w:val="outset" w:sz="6" w:space="0" w:color="auto"/>
              <w:bottom w:val="outset" w:sz="6" w:space="0" w:color="auto"/>
              <w:right w:val="outset" w:sz="6" w:space="0" w:color="auto"/>
            </w:tcBorders>
            <w:shd w:val="clear" w:color="auto" w:fill="FFCC00"/>
            <w:vAlign w:val="center"/>
            <w:hideMark/>
          </w:tcPr>
          <w:p w:rsidR="0029235E" w:rsidRPr="0029235E" w:rsidRDefault="0029235E" w:rsidP="0029235E">
            <w:pPr>
              <w:spacing w:after="0" w:line="240" w:lineRule="auto"/>
              <w:jc w:val="center"/>
              <w:rPr>
                <w:rFonts w:ascii="Arial" w:eastAsia="Times New Roman" w:hAnsi="Arial" w:cs="Arial"/>
                <w:sz w:val="29"/>
                <w:szCs w:val="29"/>
                <w:lang w:eastAsia="pt-BR"/>
              </w:rPr>
            </w:pPr>
            <w:r w:rsidRPr="0029235E">
              <w:rPr>
                <w:rFonts w:ascii="Arial" w:eastAsia="Times New Roman" w:hAnsi="Arial" w:cs="Arial"/>
                <w:sz w:val="29"/>
                <w:szCs w:val="29"/>
                <w:lang w:eastAsia="pt-BR"/>
              </w:rPr>
              <w:t>14</w:t>
            </w:r>
          </w:p>
        </w:tc>
      </w:tr>
      <w:tr w:rsidR="0029235E" w:rsidRPr="0029235E" w:rsidTr="0029235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235E" w:rsidRPr="0029235E" w:rsidRDefault="0029235E" w:rsidP="0029235E">
            <w:pPr>
              <w:spacing w:after="0" w:line="240" w:lineRule="auto"/>
              <w:jc w:val="center"/>
              <w:rPr>
                <w:rFonts w:ascii="Arial" w:eastAsia="Times New Roman" w:hAnsi="Arial" w:cs="Arial"/>
                <w:sz w:val="29"/>
                <w:szCs w:val="29"/>
                <w:lang w:eastAsia="pt-BR"/>
              </w:rPr>
            </w:pPr>
            <w:r w:rsidRPr="0029235E">
              <w:rPr>
                <w:rFonts w:ascii="Arial" w:eastAsia="Times New Roman" w:hAnsi="Arial" w:cs="Arial"/>
                <w:sz w:val="29"/>
                <w:szCs w:val="29"/>
                <w:lang w:eastAsia="pt-BR"/>
              </w:rPr>
              <w:t xml:space="preserve">1o. </w:t>
            </w:r>
            <w:proofErr w:type="gramStart"/>
            <w:r w:rsidRPr="0029235E">
              <w:rPr>
                <w:rFonts w:ascii="Arial" w:eastAsia="Times New Roman" w:hAnsi="Arial" w:cs="Arial"/>
                <w:sz w:val="29"/>
                <w:szCs w:val="29"/>
                <w:lang w:eastAsia="pt-BR"/>
              </w:rPr>
              <w:t>membro</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235E" w:rsidRPr="0029235E" w:rsidRDefault="0029235E" w:rsidP="0029235E">
            <w:pPr>
              <w:spacing w:after="0" w:line="240" w:lineRule="auto"/>
              <w:jc w:val="center"/>
              <w:rPr>
                <w:rFonts w:ascii="Arial" w:eastAsia="Times New Roman" w:hAnsi="Arial" w:cs="Arial"/>
                <w:sz w:val="29"/>
                <w:szCs w:val="29"/>
                <w:lang w:eastAsia="pt-BR"/>
              </w:rPr>
            </w:pPr>
            <w:proofErr w:type="gramStart"/>
            <w:r w:rsidRPr="0029235E">
              <w:rPr>
                <w:rFonts w:ascii="Arial" w:eastAsia="Times New Roman" w:hAnsi="Arial" w:cs="Arial"/>
                <w:sz w:val="29"/>
                <w:szCs w:val="29"/>
                <w:lang w:eastAsia="pt-BR"/>
              </w:rPr>
              <w:t>sinal</w:t>
            </w:r>
            <w:proofErr w:type="gramEnd"/>
            <w:r w:rsidRPr="0029235E">
              <w:rPr>
                <w:rFonts w:ascii="Arial" w:eastAsia="Times New Roman" w:hAnsi="Arial" w:cs="Arial"/>
                <w:sz w:val="29"/>
                <w:szCs w:val="29"/>
                <w:lang w:eastAsia="pt-BR"/>
              </w:rPr>
              <w:t xml:space="preserve"> de igualdade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235E" w:rsidRPr="0029235E" w:rsidRDefault="0029235E" w:rsidP="0029235E">
            <w:pPr>
              <w:spacing w:after="0" w:line="240" w:lineRule="auto"/>
              <w:jc w:val="center"/>
              <w:rPr>
                <w:rFonts w:ascii="Arial" w:eastAsia="Times New Roman" w:hAnsi="Arial" w:cs="Arial"/>
                <w:sz w:val="29"/>
                <w:szCs w:val="29"/>
                <w:lang w:eastAsia="pt-BR"/>
              </w:rPr>
            </w:pPr>
            <w:r w:rsidRPr="0029235E">
              <w:rPr>
                <w:rFonts w:ascii="Arial" w:eastAsia="Times New Roman" w:hAnsi="Arial" w:cs="Arial"/>
                <w:sz w:val="29"/>
                <w:szCs w:val="29"/>
                <w:lang w:eastAsia="pt-BR"/>
              </w:rPr>
              <w:t xml:space="preserve">2o. </w:t>
            </w:r>
            <w:proofErr w:type="gramStart"/>
            <w:r w:rsidRPr="0029235E">
              <w:rPr>
                <w:rFonts w:ascii="Arial" w:eastAsia="Times New Roman" w:hAnsi="Arial" w:cs="Arial"/>
                <w:sz w:val="29"/>
                <w:szCs w:val="29"/>
                <w:lang w:eastAsia="pt-BR"/>
              </w:rPr>
              <w:t>membro</w:t>
            </w:r>
            <w:proofErr w:type="gramEnd"/>
          </w:p>
        </w:tc>
      </w:tr>
    </w:tbl>
    <w:p w:rsidR="0029235E" w:rsidRPr="0029235E" w:rsidRDefault="0029235E" w:rsidP="0029235E">
      <w:pPr>
        <w:spacing w:before="100" w:beforeAutospacing="1" w:after="100" w:afterAutospacing="1" w:line="240" w:lineRule="auto"/>
        <w:jc w:val="both"/>
        <w:rPr>
          <w:rFonts w:ascii="Arial" w:eastAsia="Times New Roman" w:hAnsi="Arial" w:cs="Arial"/>
          <w:color w:val="000000"/>
          <w:sz w:val="29"/>
          <w:szCs w:val="29"/>
          <w:lang w:eastAsia="pt-BR"/>
        </w:rPr>
      </w:pPr>
      <w:r w:rsidRPr="0029235E">
        <w:rPr>
          <w:rFonts w:ascii="Arial" w:eastAsia="Times New Roman" w:hAnsi="Arial" w:cs="Arial"/>
          <w:color w:val="000000"/>
          <w:sz w:val="29"/>
          <w:szCs w:val="29"/>
          <w:lang w:eastAsia="pt-BR"/>
        </w:rPr>
        <w:t xml:space="preserve">As expressões do primeiro e segundo membro da equação são os </w:t>
      </w:r>
      <w:r w:rsidRPr="0029235E">
        <w:rPr>
          <w:rFonts w:ascii="Arial" w:eastAsia="Times New Roman" w:hAnsi="Arial" w:cs="Arial"/>
          <w:i/>
          <w:iCs/>
          <w:color w:val="000000"/>
          <w:sz w:val="29"/>
          <w:szCs w:val="29"/>
          <w:lang w:eastAsia="pt-BR"/>
        </w:rPr>
        <w:t>termos</w:t>
      </w:r>
      <w:r w:rsidRPr="0029235E">
        <w:rPr>
          <w:rFonts w:ascii="Arial" w:eastAsia="Times New Roman" w:hAnsi="Arial" w:cs="Arial"/>
          <w:color w:val="000000"/>
          <w:sz w:val="29"/>
          <w:szCs w:val="29"/>
          <w:lang w:eastAsia="pt-BR"/>
        </w:rPr>
        <w:t xml:space="preserve"> da equação.</w:t>
      </w:r>
    </w:p>
    <w:p w:rsidR="0029235E" w:rsidRPr="0029235E" w:rsidRDefault="0029235E" w:rsidP="0029235E">
      <w:pPr>
        <w:spacing w:before="100" w:beforeAutospacing="1" w:after="100" w:afterAutospacing="1" w:line="240" w:lineRule="auto"/>
        <w:jc w:val="both"/>
        <w:rPr>
          <w:rFonts w:ascii="Arial" w:eastAsia="Times New Roman" w:hAnsi="Arial" w:cs="Arial"/>
          <w:color w:val="000000"/>
          <w:sz w:val="29"/>
          <w:szCs w:val="29"/>
          <w:lang w:eastAsia="pt-BR"/>
        </w:rPr>
      </w:pPr>
      <w:r w:rsidRPr="0029235E">
        <w:rPr>
          <w:rFonts w:ascii="Arial" w:eastAsia="Times New Roman" w:hAnsi="Arial" w:cs="Arial"/>
          <w:color w:val="000000"/>
          <w:sz w:val="29"/>
          <w:szCs w:val="29"/>
          <w:lang w:eastAsia="pt-BR"/>
        </w:rPr>
        <w:t>Para resolver essa equação, utilizamos o seguinte processo para obter o valor de x.</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tblPr>
      <w:tblGrid>
        <w:gridCol w:w="2410"/>
        <w:gridCol w:w="3332"/>
      </w:tblGrid>
      <w:tr w:rsidR="0029235E" w:rsidRPr="0029235E" w:rsidTr="0029235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C00"/>
            <w:vAlign w:val="center"/>
            <w:hideMark/>
          </w:tcPr>
          <w:p w:rsidR="0029235E" w:rsidRPr="0029235E" w:rsidRDefault="0029235E" w:rsidP="0029235E">
            <w:pPr>
              <w:spacing w:after="0" w:line="240" w:lineRule="auto"/>
              <w:jc w:val="center"/>
              <w:rPr>
                <w:rFonts w:ascii="Arial" w:eastAsia="Times New Roman" w:hAnsi="Arial" w:cs="Arial"/>
                <w:sz w:val="29"/>
                <w:szCs w:val="29"/>
                <w:lang w:eastAsia="pt-BR"/>
              </w:rPr>
            </w:pPr>
            <w:r w:rsidRPr="0029235E">
              <w:rPr>
                <w:rFonts w:ascii="Arial" w:eastAsia="Times New Roman" w:hAnsi="Arial" w:cs="Arial"/>
                <w:sz w:val="29"/>
                <w:szCs w:val="29"/>
                <w:lang w:eastAsia="pt-BR"/>
              </w:rPr>
              <w:t>2x + 2 = 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235E" w:rsidRPr="0029235E" w:rsidRDefault="0029235E" w:rsidP="0029235E">
            <w:pPr>
              <w:spacing w:after="0" w:line="240" w:lineRule="auto"/>
              <w:rPr>
                <w:rFonts w:ascii="Arial" w:eastAsia="Times New Roman" w:hAnsi="Arial" w:cs="Arial"/>
                <w:b/>
                <w:bCs/>
                <w:sz w:val="20"/>
                <w:szCs w:val="20"/>
                <w:lang w:eastAsia="pt-BR"/>
              </w:rPr>
            </w:pPr>
            <w:r w:rsidRPr="0029235E">
              <w:rPr>
                <w:rFonts w:ascii="Arial" w:eastAsia="Times New Roman" w:hAnsi="Arial" w:cs="Arial"/>
                <w:b/>
                <w:bCs/>
                <w:sz w:val="20"/>
                <w:szCs w:val="20"/>
                <w:lang w:eastAsia="pt-BR"/>
              </w:rPr>
              <w:t>Equação original</w:t>
            </w:r>
          </w:p>
        </w:tc>
      </w:tr>
      <w:tr w:rsidR="0029235E" w:rsidRPr="0029235E" w:rsidTr="0029235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C00"/>
            <w:vAlign w:val="center"/>
            <w:hideMark/>
          </w:tcPr>
          <w:p w:rsidR="0029235E" w:rsidRPr="0029235E" w:rsidRDefault="0029235E" w:rsidP="0029235E">
            <w:pPr>
              <w:spacing w:after="0" w:line="240" w:lineRule="auto"/>
              <w:jc w:val="center"/>
              <w:rPr>
                <w:rFonts w:ascii="Arial" w:eastAsia="Times New Roman" w:hAnsi="Arial" w:cs="Arial"/>
                <w:sz w:val="29"/>
                <w:szCs w:val="29"/>
                <w:lang w:eastAsia="pt-BR"/>
              </w:rPr>
            </w:pPr>
            <w:r w:rsidRPr="0029235E">
              <w:rPr>
                <w:rFonts w:ascii="Arial" w:eastAsia="Times New Roman" w:hAnsi="Arial" w:cs="Arial"/>
                <w:sz w:val="29"/>
                <w:szCs w:val="29"/>
                <w:lang w:eastAsia="pt-BR"/>
              </w:rPr>
              <w:t>2x + 2 - 2 = 14 - 2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235E" w:rsidRPr="0029235E" w:rsidRDefault="0029235E" w:rsidP="0029235E">
            <w:pPr>
              <w:spacing w:after="0" w:line="240" w:lineRule="auto"/>
              <w:rPr>
                <w:rFonts w:ascii="Arial" w:eastAsia="Times New Roman" w:hAnsi="Arial" w:cs="Arial"/>
                <w:b/>
                <w:bCs/>
                <w:sz w:val="20"/>
                <w:szCs w:val="20"/>
                <w:lang w:eastAsia="pt-BR"/>
              </w:rPr>
            </w:pPr>
            <w:r w:rsidRPr="0029235E">
              <w:rPr>
                <w:rFonts w:ascii="Arial" w:eastAsia="Times New Roman" w:hAnsi="Arial" w:cs="Arial"/>
                <w:b/>
                <w:bCs/>
                <w:sz w:val="20"/>
                <w:szCs w:val="20"/>
                <w:lang w:eastAsia="pt-BR"/>
              </w:rPr>
              <w:t xml:space="preserve">Subtraímos </w:t>
            </w:r>
            <w:proofErr w:type="gramStart"/>
            <w:r w:rsidRPr="0029235E">
              <w:rPr>
                <w:rFonts w:ascii="Arial" w:eastAsia="Times New Roman" w:hAnsi="Arial" w:cs="Arial"/>
                <w:b/>
                <w:bCs/>
                <w:sz w:val="20"/>
                <w:szCs w:val="20"/>
                <w:lang w:eastAsia="pt-BR"/>
              </w:rPr>
              <w:t>2</w:t>
            </w:r>
            <w:proofErr w:type="gramEnd"/>
            <w:r w:rsidRPr="0029235E">
              <w:rPr>
                <w:rFonts w:ascii="Arial" w:eastAsia="Times New Roman" w:hAnsi="Arial" w:cs="Arial"/>
                <w:b/>
                <w:bCs/>
                <w:sz w:val="20"/>
                <w:szCs w:val="20"/>
                <w:lang w:eastAsia="pt-BR"/>
              </w:rPr>
              <w:t xml:space="preserve"> dos dois membros</w:t>
            </w:r>
          </w:p>
        </w:tc>
      </w:tr>
      <w:tr w:rsidR="0029235E" w:rsidRPr="0029235E" w:rsidTr="0029235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C00"/>
            <w:vAlign w:val="center"/>
            <w:hideMark/>
          </w:tcPr>
          <w:p w:rsidR="0029235E" w:rsidRPr="0029235E" w:rsidRDefault="0029235E" w:rsidP="0029235E">
            <w:pPr>
              <w:spacing w:after="0" w:line="240" w:lineRule="auto"/>
              <w:jc w:val="center"/>
              <w:rPr>
                <w:rFonts w:ascii="Arial" w:eastAsia="Times New Roman" w:hAnsi="Arial" w:cs="Arial"/>
                <w:sz w:val="29"/>
                <w:szCs w:val="29"/>
                <w:lang w:eastAsia="pt-BR"/>
              </w:rPr>
            </w:pPr>
            <w:r w:rsidRPr="0029235E">
              <w:rPr>
                <w:rFonts w:ascii="Arial" w:eastAsia="Times New Roman" w:hAnsi="Arial" w:cs="Arial"/>
                <w:sz w:val="29"/>
                <w:szCs w:val="29"/>
                <w:lang w:eastAsia="pt-BR"/>
              </w:rPr>
              <w:t>2x = 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235E" w:rsidRPr="0029235E" w:rsidRDefault="0029235E" w:rsidP="0029235E">
            <w:pPr>
              <w:spacing w:after="0" w:line="240" w:lineRule="auto"/>
              <w:rPr>
                <w:rFonts w:ascii="Arial" w:eastAsia="Times New Roman" w:hAnsi="Arial" w:cs="Arial"/>
                <w:b/>
                <w:bCs/>
                <w:sz w:val="20"/>
                <w:szCs w:val="20"/>
                <w:lang w:eastAsia="pt-BR"/>
              </w:rPr>
            </w:pPr>
            <w:r w:rsidRPr="0029235E">
              <w:rPr>
                <w:rFonts w:ascii="Arial" w:eastAsia="Times New Roman" w:hAnsi="Arial" w:cs="Arial"/>
                <w:b/>
                <w:bCs/>
                <w:sz w:val="20"/>
                <w:szCs w:val="20"/>
                <w:lang w:eastAsia="pt-BR"/>
              </w:rPr>
              <w:t xml:space="preserve">Dividimos por </w:t>
            </w:r>
            <w:proofErr w:type="gramStart"/>
            <w:r w:rsidRPr="0029235E">
              <w:rPr>
                <w:rFonts w:ascii="Arial" w:eastAsia="Times New Roman" w:hAnsi="Arial" w:cs="Arial"/>
                <w:b/>
                <w:bCs/>
                <w:sz w:val="20"/>
                <w:szCs w:val="20"/>
                <w:lang w:eastAsia="pt-BR"/>
              </w:rPr>
              <w:t>2</w:t>
            </w:r>
            <w:proofErr w:type="gramEnd"/>
            <w:r w:rsidRPr="0029235E">
              <w:rPr>
                <w:rFonts w:ascii="Arial" w:eastAsia="Times New Roman" w:hAnsi="Arial" w:cs="Arial"/>
                <w:b/>
                <w:bCs/>
                <w:sz w:val="20"/>
                <w:szCs w:val="20"/>
                <w:lang w:eastAsia="pt-BR"/>
              </w:rPr>
              <w:t xml:space="preserve"> os dois membros</w:t>
            </w:r>
          </w:p>
        </w:tc>
      </w:tr>
      <w:tr w:rsidR="0029235E" w:rsidRPr="0029235E" w:rsidTr="0029235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C00"/>
            <w:vAlign w:val="center"/>
            <w:hideMark/>
          </w:tcPr>
          <w:p w:rsidR="0029235E" w:rsidRPr="0029235E" w:rsidRDefault="0029235E" w:rsidP="0029235E">
            <w:pPr>
              <w:spacing w:after="0" w:line="240" w:lineRule="auto"/>
              <w:jc w:val="center"/>
              <w:rPr>
                <w:rFonts w:ascii="Arial" w:eastAsia="Times New Roman" w:hAnsi="Arial" w:cs="Arial"/>
                <w:sz w:val="29"/>
                <w:szCs w:val="29"/>
                <w:lang w:eastAsia="pt-BR"/>
              </w:rPr>
            </w:pPr>
            <w:r w:rsidRPr="0029235E">
              <w:rPr>
                <w:rFonts w:ascii="Arial" w:eastAsia="Times New Roman" w:hAnsi="Arial" w:cs="Arial"/>
                <w:sz w:val="29"/>
                <w:szCs w:val="29"/>
                <w:lang w:eastAsia="pt-BR"/>
              </w:rPr>
              <w:t>x = 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235E" w:rsidRPr="0029235E" w:rsidRDefault="0029235E" w:rsidP="0029235E">
            <w:pPr>
              <w:spacing w:after="0" w:line="240" w:lineRule="auto"/>
              <w:rPr>
                <w:rFonts w:ascii="Arial" w:eastAsia="Times New Roman" w:hAnsi="Arial" w:cs="Arial"/>
                <w:b/>
                <w:bCs/>
                <w:sz w:val="20"/>
                <w:szCs w:val="20"/>
                <w:lang w:eastAsia="pt-BR"/>
              </w:rPr>
            </w:pPr>
            <w:r w:rsidRPr="0029235E">
              <w:rPr>
                <w:rFonts w:ascii="Arial" w:eastAsia="Times New Roman" w:hAnsi="Arial" w:cs="Arial"/>
                <w:b/>
                <w:bCs/>
                <w:sz w:val="20"/>
                <w:szCs w:val="20"/>
                <w:lang w:eastAsia="pt-BR"/>
              </w:rPr>
              <w:t>Solução</w:t>
            </w:r>
          </w:p>
        </w:tc>
      </w:tr>
    </w:tbl>
    <w:p w:rsidR="0029235E" w:rsidRPr="0029235E" w:rsidRDefault="0029235E" w:rsidP="0029235E">
      <w:pPr>
        <w:spacing w:before="100" w:beforeAutospacing="1" w:after="100" w:afterAutospacing="1" w:line="240" w:lineRule="auto"/>
        <w:jc w:val="both"/>
        <w:rPr>
          <w:rFonts w:ascii="Arial" w:eastAsia="Times New Roman" w:hAnsi="Arial" w:cs="Arial"/>
          <w:color w:val="000000"/>
          <w:sz w:val="29"/>
          <w:szCs w:val="29"/>
          <w:lang w:eastAsia="pt-BR"/>
        </w:rPr>
      </w:pPr>
      <w:r w:rsidRPr="0029235E">
        <w:rPr>
          <w:rFonts w:ascii="Arial" w:eastAsia="Times New Roman" w:hAnsi="Arial" w:cs="Arial"/>
          <w:color w:val="006600"/>
          <w:sz w:val="29"/>
          <w:szCs w:val="29"/>
          <w:lang w:eastAsia="pt-BR"/>
        </w:rPr>
        <w:t>Observação:</w:t>
      </w:r>
      <w:r w:rsidRPr="0029235E">
        <w:rPr>
          <w:rFonts w:ascii="Arial" w:eastAsia="Times New Roman" w:hAnsi="Arial" w:cs="Arial"/>
          <w:color w:val="000000"/>
          <w:sz w:val="29"/>
          <w:szCs w:val="29"/>
          <w:lang w:eastAsia="pt-BR"/>
        </w:rPr>
        <w:t xml:space="preserve"> Quando adicionamos (ou subtraímos) valores iguais em ambos os membros da equação, ela permanece em equilíbrio. Da mesma forma, se multiplicamos ou dividimos ambos os membros da equação por um valor não nulo, a equação permanece em equilíbrio. Este processo nos permite resolver uma equação, ou seja, permite obter as raízes da equação.</w:t>
      </w:r>
    </w:p>
    <w:p w:rsidR="0029235E" w:rsidRPr="0029235E" w:rsidRDefault="0029235E" w:rsidP="0029235E">
      <w:pPr>
        <w:spacing w:before="100" w:beforeAutospacing="1" w:after="100" w:afterAutospacing="1" w:line="240" w:lineRule="auto"/>
        <w:jc w:val="both"/>
        <w:rPr>
          <w:rFonts w:ascii="Arial" w:eastAsia="Times New Roman" w:hAnsi="Arial" w:cs="Arial"/>
          <w:color w:val="000000"/>
          <w:sz w:val="29"/>
          <w:szCs w:val="29"/>
          <w:lang w:eastAsia="pt-BR"/>
        </w:rPr>
      </w:pPr>
      <w:r w:rsidRPr="0029235E">
        <w:rPr>
          <w:rFonts w:ascii="Arial" w:eastAsia="Times New Roman" w:hAnsi="Arial" w:cs="Arial"/>
          <w:color w:val="006600"/>
          <w:sz w:val="29"/>
          <w:szCs w:val="29"/>
          <w:lang w:eastAsia="pt-BR"/>
        </w:rPr>
        <w:lastRenderedPageBreak/>
        <w:t>Exemplos:</w:t>
      </w:r>
    </w:p>
    <w:p w:rsidR="0029235E" w:rsidRPr="0029235E" w:rsidRDefault="0029235E" w:rsidP="0029235E">
      <w:pPr>
        <w:numPr>
          <w:ilvl w:val="0"/>
          <w:numId w:val="2"/>
        </w:numPr>
        <w:spacing w:before="100" w:beforeAutospacing="1" w:after="100" w:afterAutospacing="1" w:line="240" w:lineRule="auto"/>
        <w:ind w:left="1020"/>
        <w:jc w:val="both"/>
        <w:rPr>
          <w:rFonts w:ascii="Arial" w:eastAsia="Times New Roman" w:hAnsi="Arial" w:cs="Arial"/>
          <w:color w:val="000000"/>
          <w:sz w:val="29"/>
          <w:szCs w:val="29"/>
          <w:lang w:eastAsia="pt-BR"/>
        </w:rPr>
      </w:pPr>
      <w:r w:rsidRPr="0029235E">
        <w:rPr>
          <w:rFonts w:ascii="Arial" w:eastAsia="Times New Roman" w:hAnsi="Arial" w:cs="Arial"/>
          <w:color w:val="000000"/>
          <w:sz w:val="29"/>
          <w:szCs w:val="29"/>
          <w:lang w:eastAsia="pt-BR"/>
        </w:rPr>
        <w:t xml:space="preserve">A soma das idades de André e Carlos é 22 anos. Descubra as idades de cada um deles, sabendo-se que André é </w:t>
      </w:r>
      <w:proofErr w:type="gramStart"/>
      <w:r w:rsidRPr="0029235E">
        <w:rPr>
          <w:rFonts w:ascii="Arial" w:eastAsia="Times New Roman" w:hAnsi="Arial" w:cs="Arial"/>
          <w:color w:val="000000"/>
          <w:sz w:val="29"/>
          <w:szCs w:val="29"/>
          <w:lang w:eastAsia="pt-BR"/>
        </w:rPr>
        <w:t>4</w:t>
      </w:r>
      <w:proofErr w:type="gramEnd"/>
      <w:r w:rsidRPr="0029235E">
        <w:rPr>
          <w:rFonts w:ascii="Arial" w:eastAsia="Times New Roman" w:hAnsi="Arial" w:cs="Arial"/>
          <w:color w:val="000000"/>
          <w:sz w:val="29"/>
          <w:szCs w:val="29"/>
          <w:lang w:eastAsia="pt-BR"/>
        </w:rPr>
        <w:t xml:space="preserve"> anos mais novo do que Carlos.</w:t>
      </w:r>
    </w:p>
    <w:p w:rsidR="0029235E" w:rsidRPr="0029235E" w:rsidRDefault="0029235E" w:rsidP="0029235E">
      <w:pPr>
        <w:spacing w:before="100" w:beforeAutospacing="1" w:after="100" w:afterAutospacing="1" w:line="240" w:lineRule="auto"/>
        <w:ind w:left="1020"/>
        <w:jc w:val="both"/>
        <w:rPr>
          <w:rFonts w:ascii="Arial" w:eastAsia="Times New Roman" w:hAnsi="Arial" w:cs="Arial"/>
          <w:color w:val="000000"/>
          <w:sz w:val="29"/>
          <w:szCs w:val="29"/>
          <w:lang w:eastAsia="pt-BR"/>
        </w:rPr>
      </w:pPr>
      <w:r w:rsidRPr="0029235E">
        <w:rPr>
          <w:rFonts w:ascii="Arial" w:eastAsia="Times New Roman" w:hAnsi="Arial" w:cs="Arial"/>
          <w:color w:val="000000"/>
          <w:sz w:val="29"/>
          <w:szCs w:val="29"/>
          <w:lang w:eastAsia="pt-BR"/>
        </w:rPr>
        <w:t>Solução: Primeiro passamos o problema para a linguagem matemática. Vamos tomar a letra c para a idade de Carlos e a letra a para a idade de André, logo a=c-4. Assim:</w:t>
      </w:r>
    </w:p>
    <w:p w:rsidR="0029235E" w:rsidRPr="0029235E" w:rsidRDefault="0029235E" w:rsidP="00292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21"/>
        <w:rPr>
          <w:rFonts w:ascii="Courier New" w:eastAsia="Times New Roman" w:hAnsi="Courier New" w:cs="Courier New"/>
          <w:b/>
          <w:bCs/>
          <w:color w:val="CC0000"/>
          <w:sz w:val="29"/>
          <w:szCs w:val="29"/>
          <w:lang w:eastAsia="pt-BR"/>
        </w:rPr>
      </w:pPr>
      <w:r w:rsidRPr="0029235E">
        <w:rPr>
          <w:rFonts w:ascii="Courier New" w:eastAsia="Times New Roman" w:hAnsi="Courier New" w:cs="Courier New"/>
          <w:b/>
          <w:bCs/>
          <w:color w:val="CC0000"/>
          <w:sz w:val="29"/>
          <w:szCs w:val="29"/>
          <w:lang w:eastAsia="pt-BR"/>
        </w:rPr>
        <w:t>c + a = 22</w:t>
      </w:r>
    </w:p>
    <w:p w:rsidR="0029235E" w:rsidRPr="0029235E" w:rsidRDefault="0029235E" w:rsidP="00292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21"/>
        <w:rPr>
          <w:rFonts w:ascii="Courier New" w:eastAsia="Times New Roman" w:hAnsi="Courier New" w:cs="Courier New"/>
          <w:b/>
          <w:bCs/>
          <w:color w:val="CC0000"/>
          <w:sz w:val="29"/>
          <w:szCs w:val="29"/>
          <w:lang w:eastAsia="pt-BR"/>
        </w:rPr>
      </w:pPr>
      <w:r w:rsidRPr="0029235E">
        <w:rPr>
          <w:rFonts w:ascii="Courier New" w:eastAsia="Times New Roman" w:hAnsi="Courier New" w:cs="Courier New"/>
          <w:b/>
          <w:bCs/>
          <w:color w:val="CC0000"/>
          <w:sz w:val="29"/>
          <w:szCs w:val="29"/>
          <w:lang w:eastAsia="pt-BR"/>
        </w:rPr>
        <w:t>c + (c - 4) = 22</w:t>
      </w:r>
    </w:p>
    <w:p w:rsidR="0029235E" w:rsidRPr="0029235E" w:rsidRDefault="0029235E" w:rsidP="00292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21"/>
        <w:rPr>
          <w:rFonts w:ascii="Courier New" w:eastAsia="Times New Roman" w:hAnsi="Courier New" w:cs="Courier New"/>
          <w:b/>
          <w:bCs/>
          <w:color w:val="CC0000"/>
          <w:sz w:val="29"/>
          <w:szCs w:val="29"/>
          <w:lang w:eastAsia="pt-BR"/>
        </w:rPr>
      </w:pPr>
      <w:r w:rsidRPr="0029235E">
        <w:rPr>
          <w:rFonts w:ascii="Courier New" w:eastAsia="Times New Roman" w:hAnsi="Courier New" w:cs="Courier New"/>
          <w:b/>
          <w:bCs/>
          <w:color w:val="CC0000"/>
          <w:sz w:val="29"/>
          <w:szCs w:val="29"/>
          <w:lang w:eastAsia="pt-BR"/>
        </w:rPr>
        <w:t>2c - 4 = 22</w:t>
      </w:r>
    </w:p>
    <w:p w:rsidR="0029235E" w:rsidRPr="0029235E" w:rsidRDefault="0029235E" w:rsidP="00292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21"/>
        <w:rPr>
          <w:rFonts w:ascii="Courier New" w:eastAsia="Times New Roman" w:hAnsi="Courier New" w:cs="Courier New"/>
          <w:b/>
          <w:bCs/>
          <w:color w:val="CC0000"/>
          <w:sz w:val="29"/>
          <w:szCs w:val="29"/>
          <w:lang w:eastAsia="pt-BR"/>
        </w:rPr>
      </w:pPr>
      <w:r w:rsidRPr="0029235E">
        <w:rPr>
          <w:rFonts w:ascii="Courier New" w:eastAsia="Times New Roman" w:hAnsi="Courier New" w:cs="Courier New"/>
          <w:b/>
          <w:bCs/>
          <w:color w:val="CC0000"/>
          <w:sz w:val="29"/>
          <w:szCs w:val="29"/>
          <w:lang w:eastAsia="pt-BR"/>
        </w:rPr>
        <w:t>2c - 4 + 4 = 22 + 4</w:t>
      </w:r>
    </w:p>
    <w:p w:rsidR="0029235E" w:rsidRPr="0029235E" w:rsidRDefault="0029235E" w:rsidP="00292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21"/>
        <w:rPr>
          <w:rFonts w:ascii="Courier New" w:eastAsia="Times New Roman" w:hAnsi="Courier New" w:cs="Courier New"/>
          <w:b/>
          <w:bCs/>
          <w:color w:val="CC0000"/>
          <w:sz w:val="29"/>
          <w:szCs w:val="29"/>
          <w:lang w:eastAsia="pt-BR"/>
        </w:rPr>
      </w:pPr>
      <w:r w:rsidRPr="0029235E">
        <w:rPr>
          <w:rFonts w:ascii="Courier New" w:eastAsia="Times New Roman" w:hAnsi="Courier New" w:cs="Courier New"/>
          <w:b/>
          <w:bCs/>
          <w:color w:val="CC0000"/>
          <w:sz w:val="29"/>
          <w:szCs w:val="29"/>
          <w:lang w:eastAsia="pt-BR"/>
        </w:rPr>
        <w:t>2c = 26</w:t>
      </w:r>
    </w:p>
    <w:p w:rsidR="0029235E" w:rsidRPr="0029235E" w:rsidRDefault="0029235E" w:rsidP="00292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21"/>
        <w:rPr>
          <w:rFonts w:ascii="Courier New" w:eastAsia="Times New Roman" w:hAnsi="Courier New" w:cs="Courier New"/>
          <w:b/>
          <w:bCs/>
          <w:color w:val="CC0000"/>
          <w:sz w:val="29"/>
          <w:szCs w:val="29"/>
          <w:lang w:eastAsia="pt-BR"/>
        </w:rPr>
      </w:pPr>
      <w:r w:rsidRPr="0029235E">
        <w:rPr>
          <w:rFonts w:ascii="Courier New" w:eastAsia="Times New Roman" w:hAnsi="Courier New" w:cs="Courier New"/>
          <w:b/>
          <w:bCs/>
          <w:color w:val="CC0000"/>
          <w:sz w:val="29"/>
          <w:szCs w:val="29"/>
          <w:lang w:eastAsia="pt-BR"/>
        </w:rPr>
        <w:t>c = 13</w:t>
      </w:r>
    </w:p>
    <w:p w:rsidR="0029235E" w:rsidRPr="0029235E" w:rsidRDefault="0029235E" w:rsidP="0029235E">
      <w:pPr>
        <w:spacing w:before="100" w:beforeAutospacing="1" w:after="100" w:afterAutospacing="1" w:line="240" w:lineRule="auto"/>
        <w:ind w:left="1020"/>
        <w:jc w:val="both"/>
        <w:rPr>
          <w:rFonts w:ascii="Arial" w:eastAsia="Times New Roman" w:hAnsi="Arial" w:cs="Arial"/>
          <w:color w:val="000000"/>
          <w:sz w:val="29"/>
          <w:szCs w:val="29"/>
          <w:lang w:eastAsia="pt-BR"/>
        </w:rPr>
      </w:pPr>
      <w:r w:rsidRPr="0029235E">
        <w:rPr>
          <w:rFonts w:ascii="Arial" w:eastAsia="Times New Roman" w:hAnsi="Arial" w:cs="Arial"/>
          <w:color w:val="000000"/>
          <w:sz w:val="29"/>
          <w:szCs w:val="29"/>
          <w:lang w:eastAsia="pt-BR"/>
        </w:rPr>
        <w:t>Resposta: Carlos tem 13 anos e André tem 13-4=9 anos.</w:t>
      </w:r>
    </w:p>
    <w:p w:rsidR="0029235E" w:rsidRPr="0029235E" w:rsidRDefault="0029235E" w:rsidP="0029235E">
      <w:pPr>
        <w:numPr>
          <w:ilvl w:val="0"/>
          <w:numId w:val="2"/>
        </w:numPr>
        <w:spacing w:before="100" w:beforeAutospacing="1" w:after="100" w:afterAutospacing="1" w:line="240" w:lineRule="auto"/>
        <w:ind w:left="1020"/>
        <w:jc w:val="both"/>
        <w:rPr>
          <w:rFonts w:ascii="Arial" w:eastAsia="Times New Roman" w:hAnsi="Arial" w:cs="Arial"/>
          <w:color w:val="000000"/>
          <w:sz w:val="29"/>
          <w:szCs w:val="29"/>
          <w:lang w:eastAsia="pt-BR"/>
        </w:rPr>
      </w:pPr>
      <w:r w:rsidRPr="0029235E">
        <w:rPr>
          <w:rFonts w:ascii="Arial" w:eastAsia="Times New Roman" w:hAnsi="Arial" w:cs="Arial"/>
          <w:color w:val="000000"/>
          <w:sz w:val="29"/>
          <w:szCs w:val="29"/>
          <w:lang w:eastAsia="pt-BR"/>
        </w:rPr>
        <w:t xml:space="preserve">A população de uma cidade A é o triplo da população da cidade B. Se as duas cidades juntas têm uma população de 100.000 habitantes, </w:t>
      </w:r>
      <w:proofErr w:type="gramStart"/>
      <w:r w:rsidRPr="0029235E">
        <w:rPr>
          <w:rFonts w:ascii="Arial" w:eastAsia="Times New Roman" w:hAnsi="Arial" w:cs="Arial"/>
          <w:color w:val="000000"/>
          <w:sz w:val="29"/>
          <w:szCs w:val="29"/>
          <w:lang w:eastAsia="pt-BR"/>
        </w:rPr>
        <w:t>quantos habitantes tem</w:t>
      </w:r>
      <w:proofErr w:type="gramEnd"/>
      <w:r w:rsidRPr="0029235E">
        <w:rPr>
          <w:rFonts w:ascii="Arial" w:eastAsia="Times New Roman" w:hAnsi="Arial" w:cs="Arial"/>
          <w:color w:val="000000"/>
          <w:sz w:val="29"/>
          <w:szCs w:val="29"/>
          <w:lang w:eastAsia="pt-BR"/>
        </w:rPr>
        <w:t xml:space="preserve"> a cidade B?</w:t>
      </w:r>
    </w:p>
    <w:p w:rsidR="0029235E" w:rsidRPr="0029235E" w:rsidRDefault="0029235E" w:rsidP="0029235E">
      <w:pPr>
        <w:spacing w:before="100" w:beforeAutospacing="1" w:after="100" w:afterAutospacing="1" w:line="240" w:lineRule="auto"/>
        <w:ind w:left="1020"/>
        <w:jc w:val="both"/>
        <w:rPr>
          <w:rFonts w:ascii="Arial" w:eastAsia="Times New Roman" w:hAnsi="Arial" w:cs="Arial"/>
          <w:color w:val="000000"/>
          <w:sz w:val="29"/>
          <w:szCs w:val="29"/>
          <w:lang w:eastAsia="pt-BR"/>
        </w:rPr>
      </w:pPr>
      <w:r w:rsidRPr="0029235E">
        <w:rPr>
          <w:rFonts w:ascii="Arial" w:eastAsia="Times New Roman" w:hAnsi="Arial" w:cs="Arial"/>
          <w:color w:val="000000"/>
          <w:sz w:val="29"/>
          <w:szCs w:val="29"/>
          <w:lang w:eastAsia="pt-BR"/>
        </w:rPr>
        <w:t>Solução: Identificaremos a população da cidade A com a letra a e a população da cidade com a letra b. Assumiremos que a=3b. Dessa forma, poderemos escrever:</w:t>
      </w:r>
    </w:p>
    <w:p w:rsidR="0029235E" w:rsidRPr="0029235E" w:rsidRDefault="0029235E" w:rsidP="00292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21"/>
        <w:rPr>
          <w:rFonts w:ascii="Courier New" w:eastAsia="Times New Roman" w:hAnsi="Courier New" w:cs="Courier New"/>
          <w:b/>
          <w:bCs/>
          <w:color w:val="CC0000"/>
          <w:sz w:val="29"/>
          <w:szCs w:val="29"/>
          <w:lang w:eastAsia="pt-BR"/>
        </w:rPr>
      </w:pPr>
      <w:proofErr w:type="gramStart"/>
      <w:r w:rsidRPr="0029235E">
        <w:rPr>
          <w:rFonts w:ascii="Courier New" w:eastAsia="Times New Roman" w:hAnsi="Courier New" w:cs="Courier New"/>
          <w:b/>
          <w:bCs/>
          <w:color w:val="CC0000"/>
          <w:sz w:val="29"/>
          <w:szCs w:val="29"/>
          <w:lang w:eastAsia="pt-BR"/>
        </w:rPr>
        <w:t>a</w:t>
      </w:r>
      <w:proofErr w:type="gramEnd"/>
      <w:r w:rsidRPr="0029235E">
        <w:rPr>
          <w:rFonts w:ascii="Courier New" w:eastAsia="Times New Roman" w:hAnsi="Courier New" w:cs="Courier New"/>
          <w:b/>
          <w:bCs/>
          <w:color w:val="CC0000"/>
          <w:sz w:val="29"/>
          <w:szCs w:val="29"/>
          <w:lang w:eastAsia="pt-BR"/>
        </w:rPr>
        <w:t xml:space="preserve"> + b = 100.000</w:t>
      </w:r>
    </w:p>
    <w:p w:rsidR="0029235E" w:rsidRPr="0029235E" w:rsidRDefault="0029235E" w:rsidP="00292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21"/>
        <w:rPr>
          <w:rFonts w:ascii="Courier New" w:eastAsia="Times New Roman" w:hAnsi="Courier New" w:cs="Courier New"/>
          <w:b/>
          <w:bCs/>
          <w:color w:val="CC0000"/>
          <w:sz w:val="29"/>
          <w:szCs w:val="29"/>
          <w:lang w:eastAsia="pt-BR"/>
        </w:rPr>
      </w:pPr>
      <w:r w:rsidRPr="0029235E">
        <w:rPr>
          <w:rFonts w:ascii="Courier New" w:eastAsia="Times New Roman" w:hAnsi="Courier New" w:cs="Courier New"/>
          <w:b/>
          <w:bCs/>
          <w:color w:val="CC0000"/>
          <w:sz w:val="29"/>
          <w:szCs w:val="29"/>
          <w:lang w:eastAsia="pt-BR"/>
        </w:rPr>
        <w:t>3b + b = 100.000</w:t>
      </w:r>
    </w:p>
    <w:p w:rsidR="0029235E" w:rsidRPr="0029235E" w:rsidRDefault="0029235E" w:rsidP="00292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21"/>
        <w:rPr>
          <w:rFonts w:ascii="Courier New" w:eastAsia="Times New Roman" w:hAnsi="Courier New" w:cs="Courier New"/>
          <w:b/>
          <w:bCs/>
          <w:color w:val="CC0000"/>
          <w:sz w:val="29"/>
          <w:szCs w:val="29"/>
          <w:lang w:eastAsia="pt-BR"/>
        </w:rPr>
      </w:pPr>
      <w:r w:rsidRPr="0029235E">
        <w:rPr>
          <w:rFonts w:ascii="Courier New" w:eastAsia="Times New Roman" w:hAnsi="Courier New" w:cs="Courier New"/>
          <w:b/>
          <w:bCs/>
          <w:color w:val="CC0000"/>
          <w:sz w:val="29"/>
          <w:szCs w:val="29"/>
          <w:lang w:eastAsia="pt-BR"/>
        </w:rPr>
        <w:t>4b = 100.000</w:t>
      </w:r>
    </w:p>
    <w:p w:rsidR="0029235E" w:rsidRPr="0029235E" w:rsidRDefault="0029235E" w:rsidP="00292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21"/>
        <w:rPr>
          <w:rFonts w:ascii="Courier New" w:eastAsia="Times New Roman" w:hAnsi="Courier New" w:cs="Courier New"/>
          <w:b/>
          <w:bCs/>
          <w:color w:val="CC0000"/>
          <w:sz w:val="29"/>
          <w:szCs w:val="29"/>
          <w:lang w:eastAsia="pt-BR"/>
        </w:rPr>
      </w:pPr>
      <w:r w:rsidRPr="0029235E">
        <w:rPr>
          <w:rFonts w:ascii="Courier New" w:eastAsia="Times New Roman" w:hAnsi="Courier New" w:cs="Courier New"/>
          <w:b/>
          <w:bCs/>
          <w:color w:val="CC0000"/>
          <w:sz w:val="29"/>
          <w:szCs w:val="29"/>
          <w:lang w:eastAsia="pt-BR"/>
        </w:rPr>
        <w:t>b = 25.000</w:t>
      </w:r>
    </w:p>
    <w:p w:rsidR="0029235E" w:rsidRPr="0029235E" w:rsidRDefault="0029235E" w:rsidP="0029235E">
      <w:pPr>
        <w:spacing w:before="100" w:beforeAutospacing="1" w:after="100" w:afterAutospacing="1" w:line="240" w:lineRule="auto"/>
        <w:ind w:left="1020"/>
        <w:jc w:val="both"/>
        <w:rPr>
          <w:rFonts w:ascii="Arial" w:eastAsia="Times New Roman" w:hAnsi="Arial" w:cs="Arial"/>
          <w:color w:val="000000"/>
          <w:sz w:val="29"/>
          <w:szCs w:val="29"/>
          <w:lang w:eastAsia="pt-BR"/>
        </w:rPr>
      </w:pPr>
      <w:r w:rsidRPr="0029235E">
        <w:rPr>
          <w:rFonts w:ascii="Arial" w:eastAsia="Times New Roman" w:hAnsi="Arial" w:cs="Arial"/>
          <w:color w:val="000000"/>
          <w:sz w:val="29"/>
          <w:szCs w:val="29"/>
          <w:lang w:eastAsia="pt-BR"/>
        </w:rPr>
        <w:t xml:space="preserve">Resposta: Como a=3b, então a população de </w:t>
      </w:r>
      <w:proofErr w:type="gramStart"/>
      <w:r w:rsidRPr="0029235E">
        <w:rPr>
          <w:rFonts w:ascii="Arial" w:eastAsia="Times New Roman" w:hAnsi="Arial" w:cs="Arial"/>
          <w:color w:val="000000"/>
          <w:sz w:val="29"/>
          <w:szCs w:val="29"/>
          <w:lang w:eastAsia="pt-BR"/>
        </w:rPr>
        <w:t>A corresponde</w:t>
      </w:r>
      <w:proofErr w:type="gramEnd"/>
      <w:r w:rsidRPr="0029235E">
        <w:rPr>
          <w:rFonts w:ascii="Arial" w:eastAsia="Times New Roman" w:hAnsi="Arial" w:cs="Arial"/>
          <w:color w:val="000000"/>
          <w:sz w:val="29"/>
          <w:szCs w:val="29"/>
          <w:lang w:eastAsia="pt-BR"/>
        </w:rPr>
        <w:t xml:space="preserve"> a: a=3×25.000=75.000 habitantes.</w:t>
      </w:r>
    </w:p>
    <w:sectPr w:rsidR="0029235E" w:rsidRPr="0029235E" w:rsidSect="00AB18B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D0701"/>
    <w:multiLevelType w:val="multilevel"/>
    <w:tmpl w:val="D3806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4D2542"/>
    <w:multiLevelType w:val="multilevel"/>
    <w:tmpl w:val="848462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5250F3"/>
    <w:multiLevelType w:val="multilevel"/>
    <w:tmpl w:val="5D227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86730"/>
    <w:rsid w:val="000A4942"/>
    <w:rsid w:val="00107BDD"/>
    <w:rsid w:val="00190882"/>
    <w:rsid w:val="0029235E"/>
    <w:rsid w:val="005D712A"/>
    <w:rsid w:val="00786730"/>
    <w:rsid w:val="00856733"/>
    <w:rsid w:val="00AB18B8"/>
    <w:rsid w:val="00BC43A4"/>
    <w:rsid w:val="00D25A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8B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86730"/>
    <w:pPr>
      <w:autoSpaceDE w:val="0"/>
      <w:autoSpaceDN w:val="0"/>
      <w:adjustRightInd w:val="0"/>
      <w:spacing w:after="0" w:line="240" w:lineRule="auto"/>
    </w:pPr>
    <w:rPr>
      <w:rFonts w:ascii="Arial" w:hAnsi="Arial" w:cs="Arial"/>
      <w:color w:val="000000"/>
      <w:sz w:val="24"/>
      <w:szCs w:val="24"/>
    </w:rPr>
  </w:style>
  <w:style w:type="paragraph" w:styleId="Ttulo">
    <w:name w:val="Title"/>
    <w:basedOn w:val="Default"/>
    <w:next w:val="Default"/>
    <w:link w:val="TtuloChar"/>
    <w:uiPriority w:val="99"/>
    <w:qFormat/>
    <w:rsid w:val="00786730"/>
    <w:rPr>
      <w:color w:val="auto"/>
    </w:rPr>
  </w:style>
  <w:style w:type="character" w:customStyle="1" w:styleId="TtuloChar">
    <w:name w:val="Título Char"/>
    <w:basedOn w:val="Fontepargpadro"/>
    <w:link w:val="Ttulo"/>
    <w:uiPriority w:val="99"/>
    <w:rsid w:val="00786730"/>
    <w:rPr>
      <w:rFonts w:ascii="Arial" w:hAnsi="Arial" w:cs="Arial"/>
      <w:sz w:val="24"/>
      <w:szCs w:val="24"/>
    </w:rPr>
  </w:style>
  <w:style w:type="paragraph" w:styleId="Textodebalo">
    <w:name w:val="Balloon Text"/>
    <w:basedOn w:val="Normal"/>
    <w:link w:val="TextodebaloChar"/>
    <w:uiPriority w:val="99"/>
    <w:semiHidden/>
    <w:unhideWhenUsed/>
    <w:rsid w:val="007867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86730"/>
    <w:rPr>
      <w:rFonts w:ascii="Tahoma" w:hAnsi="Tahoma" w:cs="Tahoma"/>
      <w:sz w:val="16"/>
      <w:szCs w:val="16"/>
    </w:rPr>
  </w:style>
  <w:style w:type="character" w:styleId="Hyperlink">
    <w:name w:val="Hyperlink"/>
    <w:basedOn w:val="Fontepargpadro"/>
    <w:uiPriority w:val="99"/>
    <w:semiHidden/>
    <w:unhideWhenUsed/>
    <w:rsid w:val="0029235E"/>
    <w:rPr>
      <w:strike w:val="0"/>
      <w:dstrike w:val="0"/>
      <w:color w:val="0000FF"/>
      <w:u w:val="none"/>
      <w:effect w:val="none"/>
    </w:rPr>
  </w:style>
  <w:style w:type="paragraph" w:styleId="Pr-formataoHTML">
    <w:name w:val="HTML Preformatted"/>
    <w:basedOn w:val="Normal"/>
    <w:link w:val="Pr-formataoHTMLChar"/>
    <w:uiPriority w:val="99"/>
    <w:semiHidden/>
    <w:unhideWhenUsed/>
    <w:rsid w:val="00292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12" w:line="240" w:lineRule="auto"/>
    </w:pPr>
    <w:rPr>
      <w:rFonts w:ascii="Courier New" w:eastAsia="Times New Roman" w:hAnsi="Courier New" w:cs="Courier New"/>
      <w:b/>
      <w:bCs/>
      <w:color w:val="CC0000"/>
      <w:sz w:val="29"/>
      <w:szCs w:val="29"/>
      <w:lang w:eastAsia="pt-BR"/>
    </w:rPr>
  </w:style>
  <w:style w:type="character" w:customStyle="1" w:styleId="Pr-formataoHTMLChar">
    <w:name w:val="Pré-formatação HTML Char"/>
    <w:basedOn w:val="Fontepargpadro"/>
    <w:link w:val="Pr-formataoHTML"/>
    <w:uiPriority w:val="99"/>
    <w:semiHidden/>
    <w:rsid w:val="0029235E"/>
    <w:rPr>
      <w:rFonts w:ascii="Courier New" w:eastAsia="Times New Roman" w:hAnsi="Courier New" w:cs="Courier New"/>
      <w:b/>
      <w:bCs/>
      <w:color w:val="CC0000"/>
      <w:sz w:val="29"/>
      <w:szCs w:val="29"/>
      <w:lang w:eastAsia="pt-BR"/>
    </w:rPr>
  </w:style>
  <w:style w:type="paragraph" w:styleId="NormalWeb">
    <w:name w:val="Normal (Web)"/>
    <w:basedOn w:val="Normal"/>
    <w:uiPriority w:val="99"/>
    <w:semiHidden/>
    <w:unhideWhenUsed/>
    <w:rsid w:val="0029235E"/>
    <w:pPr>
      <w:spacing w:before="100" w:beforeAutospacing="1" w:after="100" w:afterAutospacing="1" w:line="240" w:lineRule="auto"/>
      <w:jc w:val="both"/>
    </w:pPr>
    <w:rPr>
      <w:rFonts w:ascii="Arial" w:eastAsia="Times New Roman" w:hAnsi="Arial" w:cs="Arial"/>
      <w:color w:val="000000"/>
      <w:sz w:val="29"/>
      <w:szCs w:val="29"/>
      <w:lang w:eastAsia="pt-BR"/>
    </w:rPr>
  </w:style>
  <w:style w:type="paragraph" w:customStyle="1" w:styleId="tit">
    <w:name w:val="tit"/>
    <w:basedOn w:val="Normal"/>
    <w:rsid w:val="0029235E"/>
    <w:pPr>
      <w:pBdr>
        <w:top w:val="single" w:sz="6" w:space="1" w:color="F0F8FF"/>
        <w:left w:val="single" w:sz="6" w:space="1" w:color="F0F8FF"/>
        <w:bottom w:val="single" w:sz="6" w:space="1" w:color="F0F8FF"/>
        <w:right w:val="single" w:sz="6" w:space="1" w:color="F0F8FF"/>
      </w:pBdr>
      <w:shd w:val="clear" w:color="auto" w:fill="336699"/>
      <w:spacing w:after="75" w:line="240" w:lineRule="auto"/>
    </w:pPr>
    <w:rPr>
      <w:rFonts w:ascii="Arial" w:eastAsia="Times New Roman" w:hAnsi="Arial" w:cs="Arial"/>
      <w:b/>
      <w:bCs/>
      <w:color w:val="FFFFFF"/>
      <w:sz w:val="27"/>
      <w:szCs w:val="27"/>
      <w:lang w:eastAsia="pt-BR"/>
    </w:rPr>
  </w:style>
  <w:style w:type="paragraph" w:customStyle="1" w:styleId="eq">
    <w:name w:val="eq"/>
    <w:basedOn w:val="Normal"/>
    <w:rsid w:val="0029235E"/>
    <w:pPr>
      <w:pBdr>
        <w:top w:val="single" w:sz="6" w:space="1" w:color="808080"/>
        <w:left w:val="single" w:sz="6" w:space="1" w:color="808080"/>
        <w:bottom w:val="single" w:sz="6" w:space="1" w:color="808080"/>
        <w:right w:val="single" w:sz="6" w:space="1" w:color="808080"/>
      </w:pBdr>
      <w:shd w:val="clear" w:color="auto" w:fill="FFFFFF"/>
      <w:spacing w:after="0" w:line="240" w:lineRule="auto"/>
      <w:jc w:val="center"/>
    </w:pPr>
    <w:rPr>
      <w:rFonts w:ascii="Arial" w:eastAsia="Times New Roman" w:hAnsi="Arial" w:cs="Arial"/>
      <w:color w:val="000000"/>
      <w:sz w:val="29"/>
      <w:szCs w:val="29"/>
      <w:lang w:eastAsia="pt-BR"/>
    </w:rPr>
  </w:style>
</w:styles>
</file>

<file path=word/webSettings.xml><?xml version="1.0" encoding="utf-8"?>
<w:webSettings xmlns:r="http://schemas.openxmlformats.org/officeDocument/2006/relationships" xmlns:w="http://schemas.openxmlformats.org/wordprocessingml/2006/main">
  <w:divs>
    <w:div w:id="1259485901">
      <w:bodyDiv w:val="1"/>
      <w:marLeft w:val="300"/>
      <w:marRight w:val="30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ssoal.sercomtel.com.br/matematica/fundam/expralg/expralg.ht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551</Words>
  <Characters>2978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Rodolfo M de Oliveira</dc:creator>
  <cp:lastModifiedBy>LGPL</cp:lastModifiedBy>
  <cp:revision>4</cp:revision>
  <dcterms:created xsi:type="dcterms:W3CDTF">2011-09-12T13:39:00Z</dcterms:created>
  <dcterms:modified xsi:type="dcterms:W3CDTF">2011-09-13T01:41:00Z</dcterms:modified>
</cp:coreProperties>
</file>